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8FE" w:rsidRDefault="00B868FE" w:rsidP="00F72493">
      <w:pPr>
        <w:spacing w:after="0"/>
        <w:jc w:val="center"/>
        <w:rPr>
          <w:rFonts w:ascii="Arial Black" w:hAnsi="Arial Black"/>
          <w:sz w:val="24"/>
          <w:szCs w:val="24"/>
        </w:rPr>
      </w:pPr>
    </w:p>
    <w:p w:rsidR="00B868FE" w:rsidRDefault="00B868FE" w:rsidP="00F72493">
      <w:pPr>
        <w:spacing w:after="0"/>
        <w:jc w:val="center"/>
        <w:rPr>
          <w:rFonts w:ascii="Arial Black" w:hAnsi="Arial Black"/>
          <w:sz w:val="24"/>
          <w:szCs w:val="24"/>
        </w:rPr>
      </w:pPr>
    </w:p>
    <w:p w:rsidR="00B868FE" w:rsidRDefault="00B868FE" w:rsidP="00F72493">
      <w:pPr>
        <w:spacing w:after="0"/>
        <w:jc w:val="center"/>
        <w:rPr>
          <w:rFonts w:ascii="Arial Black" w:hAnsi="Arial Black"/>
          <w:sz w:val="24"/>
          <w:szCs w:val="24"/>
        </w:rPr>
      </w:pPr>
    </w:p>
    <w:p w:rsidR="00B868FE" w:rsidRDefault="00B868FE" w:rsidP="00F72493">
      <w:pPr>
        <w:spacing w:after="0"/>
        <w:jc w:val="center"/>
        <w:rPr>
          <w:rFonts w:ascii="Arial Black" w:hAnsi="Arial Black"/>
          <w:sz w:val="24"/>
          <w:szCs w:val="24"/>
        </w:rPr>
      </w:pPr>
    </w:p>
    <w:p w:rsidR="00F72493" w:rsidRDefault="00F72493" w:rsidP="00F72493">
      <w:pPr>
        <w:spacing w:after="0"/>
        <w:jc w:val="center"/>
        <w:rPr>
          <w:rFonts w:ascii="Arial Black" w:hAnsi="Arial Black"/>
          <w:sz w:val="24"/>
          <w:szCs w:val="24"/>
        </w:rPr>
      </w:pPr>
      <w:r>
        <w:rPr>
          <w:rFonts w:ascii="Arial Black" w:hAnsi="Arial Black"/>
          <w:sz w:val="24"/>
          <w:szCs w:val="24"/>
        </w:rPr>
        <w:t xml:space="preserve">Fr. Cole Kennett </w:t>
      </w:r>
      <w:r>
        <w:rPr>
          <w:rFonts w:ascii="Arial Black" w:hAnsi="Arial Black"/>
          <w:sz w:val="24"/>
          <w:szCs w:val="24"/>
        </w:rPr>
        <w:tab/>
        <w:t xml:space="preserve">                   Mrs. Ashley Rockey</w:t>
      </w:r>
    </w:p>
    <w:p w:rsidR="00F72493" w:rsidRDefault="00F72493" w:rsidP="00F72493">
      <w:pPr>
        <w:tabs>
          <w:tab w:val="left" w:pos="5580"/>
        </w:tabs>
        <w:spacing w:after="0"/>
        <w:ind w:left="1170"/>
        <w:rPr>
          <w:rFonts w:ascii="Arial Black" w:hAnsi="Arial Black"/>
          <w:sz w:val="24"/>
          <w:szCs w:val="24"/>
        </w:rPr>
      </w:pPr>
      <w:r>
        <w:rPr>
          <w:rFonts w:ascii="Arial Black" w:hAnsi="Arial Black"/>
          <w:sz w:val="24"/>
          <w:szCs w:val="24"/>
        </w:rPr>
        <w:t>Superintendent</w:t>
      </w:r>
      <w:r>
        <w:rPr>
          <w:rFonts w:ascii="Arial Black" w:hAnsi="Arial Black"/>
          <w:sz w:val="24"/>
          <w:szCs w:val="24"/>
        </w:rPr>
        <w:tab/>
        <w:t>Principal</w:t>
      </w:r>
    </w:p>
    <w:p w:rsidR="00F72493" w:rsidRPr="004B41E5" w:rsidRDefault="00F72493" w:rsidP="00F72493">
      <w:pPr>
        <w:rPr>
          <w:rFonts w:ascii="Arial Black" w:eastAsia="Arial Black" w:hAnsi="Arial Black" w:cs="Arial Black"/>
          <w:sz w:val="24"/>
          <w:szCs w:val="24"/>
        </w:rPr>
      </w:pPr>
      <w:r>
        <w:rPr>
          <w:rFonts w:ascii="Arial Black" w:hAnsi="Arial Black"/>
          <w:sz w:val="24"/>
          <w:szCs w:val="24"/>
        </w:rPr>
        <w:tab/>
      </w:r>
    </w:p>
    <w:p w:rsidR="00F72493" w:rsidRDefault="00F72493" w:rsidP="00F72493">
      <w:pPr>
        <w:spacing w:after="0"/>
        <w:rPr>
          <w:rFonts w:ascii="Arial Black" w:eastAsia="Arial Black" w:hAnsi="Arial Black" w:cs="Arial Black"/>
          <w:sz w:val="24"/>
          <w:szCs w:val="24"/>
        </w:rPr>
      </w:pP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p>
    <w:p w:rsidR="00F72493" w:rsidRDefault="00F72493" w:rsidP="00F72493">
      <w:pPr>
        <w:spacing w:after="0" w:line="240" w:lineRule="auto"/>
        <w:jc w:val="center"/>
        <w:rPr>
          <w:rFonts w:ascii="Arial Black" w:hAnsi="Arial Black"/>
          <w:sz w:val="32"/>
          <w:szCs w:val="32"/>
        </w:rPr>
      </w:pPr>
      <w:r>
        <w:rPr>
          <w:rFonts w:ascii="Arial Black" w:hAnsi="Arial Black"/>
          <w:sz w:val="32"/>
          <w:szCs w:val="32"/>
        </w:rPr>
        <w:t>PRESCHOOL &amp; PREKINDERGARTEN</w:t>
      </w:r>
      <w:r>
        <w:rPr>
          <w:rFonts w:ascii="Arial Black" w:hAnsi="Arial Black"/>
          <w:sz w:val="32"/>
          <w:szCs w:val="32"/>
        </w:rPr>
        <w:br/>
        <w:t xml:space="preserve">HANDBOOK </w:t>
      </w:r>
      <w:r>
        <w:rPr>
          <w:rFonts w:ascii="Arial Black" w:hAnsi="Arial Black"/>
          <w:sz w:val="32"/>
          <w:szCs w:val="32"/>
        </w:rPr>
        <w:br/>
      </w:r>
    </w:p>
    <w:p w:rsidR="00F72493" w:rsidRPr="00701289" w:rsidRDefault="00F72493" w:rsidP="00F72493">
      <w:pPr>
        <w:spacing w:line="360" w:lineRule="auto"/>
        <w:jc w:val="center"/>
        <w:rPr>
          <w:rFonts w:ascii="Arial Black" w:eastAsia="Arial Black" w:hAnsi="Arial Black" w:cs="Arial Black"/>
          <w:sz w:val="32"/>
          <w:szCs w:val="32"/>
        </w:rPr>
      </w:pPr>
      <w:r>
        <w:rPr>
          <w:rFonts w:ascii="Arial Black" w:eastAsia="Arial Black" w:hAnsi="Arial Black" w:cs="Arial Black"/>
          <w:noProof/>
          <w:sz w:val="56"/>
          <w:szCs w:val="56"/>
        </w:rPr>
        <w:drawing>
          <wp:anchor distT="0" distB="0" distL="114300" distR="114300" simplePos="0" relativeHeight="251661312" behindDoc="0" locked="0" layoutInCell="1" allowOverlap="1" wp14:anchorId="49966E2F" wp14:editId="2B0DD153">
            <wp:simplePos x="0" y="0"/>
            <wp:positionH relativeFrom="margin">
              <wp:posOffset>-371475</wp:posOffset>
            </wp:positionH>
            <wp:positionV relativeFrom="paragraph">
              <wp:posOffset>472440</wp:posOffset>
            </wp:positionV>
            <wp:extent cx="6877050" cy="3800475"/>
            <wp:effectExtent l="0" t="0" r="0" b="9525"/>
            <wp:wrapThrough wrapText="bothSides">
              <wp:wrapPolygon edited="0">
                <wp:start x="957" y="0"/>
                <wp:lineTo x="539" y="325"/>
                <wp:lineTo x="60" y="1299"/>
                <wp:lineTo x="0" y="19705"/>
                <wp:lineTo x="359" y="21005"/>
                <wp:lineTo x="957" y="21546"/>
                <wp:lineTo x="20583" y="21546"/>
                <wp:lineTo x="21181" y="21005"/>
                <wp:lineTo x="21540" y="19705"/>
                <wp:lineTo x="21480" y="1408"/>
                <wp:lineTo x="21002" y="433"/>
                <wp:lineTo x="20583" y="0"/>
                <wp:lineTo x="957"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etch.jpg"/>
                    <pic:cNvPicPr/>
                  </pic:nvPicPr>
                  <pic:blipFill>
                    <a:blip r:embed="rId8">
                      <a:extLst>
                        <a:ext uri="{BEBA8EAE-BF5A-486C-A8C5-ECC9F3942E4B}">
                          <a14:imgProps xmlns:a14="http://schemas.microsoft.com/office/drawing/2010/main">
                            <a14:imgLayer r:embed="rId9">
                              <a14:imgEffect>
                                <a14:artisticMarker trans="34000" size="4"/>
                              </a14:imgEffect>
                            </a14:imgLayer>
                          </a14:imgProps>
                        </a:ext>
                        <a:ext uri="{28A0092B-C50C-407E-A947-70E740481C1C}">
                          <a14:useLocalDpi xmlns:a14="http://schemas.microsoft.com/office/drawing/2010/main" val="0"/>
                        </a:ext>
                      </a:extLst>
                    </a:blip>
                    <a:stretch>
                      <a:fillRect/>
                    </a:stretch>
                  </pic:blipFill>
                  <pic:spPr>
                    <a:xfrm>
                      <a:off x="0" y="0"/>
                      <a:ext cx="6877050" cy="3800475"/>
                    </a:xfrm>
                    <a:prstGeom prst="rect">
                      <a:avLst/>
                    </a:prstGeom>
                    <a:effectLst>
                      <a:softEdge rad="304800"/>
                    </a:effectLst>
                  </pic:spPr>
                </pic:pic>
              </a:graphicData>
            </a:graphic>
            <wp14:sizeRelH relativeFrom="margin">
              <wp14:pctWidth>0</wp14:pctWidth>
            </wp14:sizeRelH>
            <wp14:sizeRelV relativeFrom="margin">
              <wp14:pctHeight>0</wp14:pctHeight>
            </wp14:sizeRelV>
          </wp:anchor>
        </w:drawing>
      </w:r>
      <w:r>
        <w:rPr>
          <w:rFonts w:ascii="Arial Black" w:hAnsi="Arial Black"/>
          <w:sz w:val="32"/>
          <w:szCs w:val="32"/>
        </w:rPr>
        <w:t>202</w:t>
      </w:r>
      <w:r w:rsidR="008A7C12">
        <w:rPr>
          <w:rFonts w:ascii="Arial Black" w:hAnsi="Arial Black"/>
          <w:sz w:val="32"/>
          <w:szCs w:val="32"/>
        </w:rPr>
        <w:t>6-2027</w:t>
      </w:r>
    </w:p>
    <w:p w:rsidR="00F72493" w:rsidRPr="00F72493" w:rsidRDefault="00F72493" w:rsidP="00F72493">
      <w:pPr>
        <w:spacing w:after="0" w:line="240" w:lineRule="auto"/>
        <w:jc w:val="center"/>
        <w:rPr>
          <w:rFonts w:ascii="Monotype Corsiva" w:eastAsia="Old English Text MT" w:hAnsi="Monotype Corsiva" w:cs="Old English Text MT"/>
          <w:b/>
          <w:color w:val="FF0000"/>
          <w:sz w:val="40"/>
          <w:szCs w:val="40"/>
        </w:rPr>
      </w:pPr>
      <w:r w:rsidRPr="00F72493">
        <w:rPr>
          <w:rFonts w:ascii="Monotype Corsiva" w:eastAsia="Old English Text MT" w:hAnsi="Monotype Corsiva" w:cs="Old English Text MT"/>
          <w:b/>
          <w:color w:val="FF0000"/>
          <w:sz w:val="40"/>
          <w:szCs w:val="40"/>
        </w:rPr>
        <w:t>Saint Michael the Archangel, pray for us!</w:t>
      </w:r>
    </w:p>
    <w:p w:rsidR="0091419B" w:rsidRDefault="00F72493">
      <w:pPr>
        <w:rPr>
          <w:rFonts w:ascii="Monotype Corsiva" w:eastAsia="Old English Text MT" w:hAnsi="Monotype Corsiva" w:cs="Old English Text MT"/>
          <w:color w:val="FF0000"/>
          <w:sz w:val="40"/>
          <w:szCs w:val="40"/>
        </w:rPr>
      </w:pPr>
      <w:r>
        <w:rPr>
          <w:rFonts w:ascii="Monotype Corsiva" w:eastAsia="Old English Text MT" w:hAnsi="Monotype Corsiva" w:cs="Old English Text MT"/>
          <w:color w:val="FF0000"/>
          <w:sz w:val="40"/>
          <w:szCs w:val="40"/>
        </w:rPr>
        <w:br w:type="page"/>
      </w:r>
    </w:p>
    <w:sdt>
      <w:sdtPr>
        <w:rPr>
          <w:rFonts w:asciiTheme="minorHAnsi" w:eastAsiaTheme="minorHAnsi" w:hAnsiTheme="minorHAnsi" w:cstheme="minorBidi"/>
          <w:color w:val="auto"/>
          <w:sz w:val="22"/>
          <w:szCs w:val="22"/>
        </w:rPr>
        <w:id w:val="1179383004"/>
        <w:docPartObj>
          <w:docPartGallery w:val="Table of Contents"/>
          <w:docPartUnique/>
        </w:docPartObj>
      </w:sdtPr>
      <w:sdtEndPr>
        <w:rPr>
          <w:b/>
          <w:bCs/>
          <w:noProof/>
        </w:rPr>
      </w:sdtEndPr>
      <w:sdtContent>
        <w:p w:rsidR="00D104A3" w:rsidRDefault="00D104A3">
          <w:pPr>
            <w:pStyle w:val="TOCHeading"/>
          </w:pPr>
          <w:r>
            <w:t>Table of Contents</w:t>
          </w:r>
        </w:p>
        <w:p w:rsidR="00715651" w:rsidRDefault="00D104A3">
          <w:pPr>
            <w:pStyle w:val="TOC1"/>
            <w:tabs>
              <w:tab w:val="right" w:leader="dot" w:pos="9350"/>
            </w:tabs>
            <w:rPr>
              <w:rFonts w:cstheme="minorBidi"/>
              <w:noProof/>
            </w:rPr>
          </w:pPr>
          <w:r>
            <w:fldChar w:fldCharType="begin"/>
          </w:r>
          <w:r>
            <w:instrText xml:space="preserve"> TOC \o "1-3" \h \z \u </w:instrText>
          </w:r>
          <w:r>
            <w:fldChar w:fldCharType="separate"/>
          </w:r>
          <w:hyperlink w:anchor="_Toc205291413" w:history="1">
            <w:r w:rsidR="00715651" w:rsidRPr="001F35D6">
              <w:rPr>
                <w:rStyle w:val="Hyperlink"/>
                <w:b/>
                <w:noProof/>
              </w:rPr>
              <w:t>Introduction and Welcome</w:t>
            </w:r>
            <w:r w:rsidR="00715651">
              <w:rPr>
                <w:noProof/>
                <w:webHidden/>
              </w:rPr>
              <w:tab/>
            </w:r>
            <w:r w:rsidR="00715651">
              <w:rPr>
                <w:noProof/>
                <w:webHidden/>
              </w:rPr>
              <w:fldChar w:fldCharType="begin"/>
            </w:r>
            <w:r w:rsidR="00715651">
              <w:rPr>
                <w:noProof/>
                <w:webHidden/>
              </w:rPr>
              <w:instrText xml:space="preserve"> PAGEREF _Toc205291413 \h </w:instrText>
            </w:r>
            <w:r w:rsidR="00715651">
              <w:rPr>
                <w:noProof/>
                <w:webHidden/>
              </w:rPr>
            </w:r>
            <w:r w:rsidR="00715651">
              <w:rPr>
                <w:noProof/>
                <w:webHidden/>
              </w:rPr>
              <w:fldChar w:fldCharType="separate"/>
            </w:r>
            <w:r w:rsidR="00194DA3">
              <w:rPr>
                <w:noProof/>
                <w:webHidden/>
              </w:rPr>
              <w:t>4</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14" w:history="1">
            <w:r w:rsidR="00715651" w:rsidRPr="001F35D6">
              <w:rPr>
                <w:rStyle w:val="Hyperlink"/>
                <w:b/>
                <w:noProof/>
              </w:rPr>
              <w:t>Mission Statement</w:t>
            </w:r>
            <w:r w:rsidR="00715651">
              <w:rPr>
                <w:noProof/>
                <w:webHidden/>
              </w:rPr>
              <w:tab/>
            </w:r>
            <w:r w:rsidR="00715651">
              <w:rPr>
                <w:noProof/>
                <w:webHidden/>
              </w:rPr>
              <w:fldChar w:fldCharType="begin"/>
            </w:r>
            <w:r w:rsidR="00715651">
              <w:rPr>
                <w:noProof/>
                <w:webHidden/>
              </w:rPr>
              <w:instrText xml:space="preserve"> PAGEREF _Toc205291414 \h </w:instrText>
            </w:r>
            <w:r w:rsidR="00715651">
              <w:rPr>
                <w:noProof/>
                <w:webHidden/>
              </w:rPr>
            </w:r>
            <w:r w:rsidR="00715651">
              <w:rPr>
                <w:noProof/>
                <w:webHidden/>
              </w:rPr>
              <w:fldChar w:fldCharType="separate"/>
            </w:r>
            <w:r w:rsidR="00194DA3">
              <w:rPr>
                <w:noProof/>
                <w:webHidden/>
              </w:rPr>
              <w:t>4</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15" w:history="1">
            <w:r w:rsidR="00715651" w:rsidRPr="001F35D6">
              <w:rPr>
                <w:rStyle w:val="Hyperlink"/>
                <w:b/>
                <w:noProof/>
              </w:rPr>
              <w:t>Curriculum</w:t>
            </w:r>
            <w:r w:rsidR="00715651">
              <w:rPr>
                <w:noProof/>
                <w:webHidden/>
              </w:rPr>
              <w:tab/>
            </w:r>
            <w:r w:rsidR="00715651">
              <w:rPr>
                <w:noProof/>
                <w:webHidden/>
              </w:rPr>
              <w:fldChar w:fldCharType="begin"/>
            </w:r>
            <w:r w:rsidR="00715651">
              <w:rPr>
                <w:noProof/>
                <w:webHidden/>
              </w:rPr>
              <w:instrText xml:space="preserve"> PAGEREF _Toc205291415 \h </w:instrText>
            </w:r>
            <w:r w:rsidR="00715651">
              <w:rPr>
                <w:noProof/>
                <w:webHidden/>
              </w:rPr>
            </w:r>
            <w:r w:rsidR="00715651">
              <w:rPr>
                <w:noProof/>
                <w:webHidden/>
              </w:rPr>
              <w:fldChar w:fldCharType="separate"/>
            </w:r>
            <w:r w:rsidR="00194DA3">
              <w:rPr>
                <w:noProof/>
                <w:webHidden/>
              </w:rPr>
              <w:t>4</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16" w:history="1">
            <w:r w:rsidR="00715651" w:rsidRPr="001F35D6">
              <w:rPr>
                <w:rStyle w:val="Hyperlink"/>
                <w:rFonts w:eastAsia="Times New Roman"/>
                <w:b/>
                <w:noProof/>
              </w:rPr>
              <w:t>Student Age Requirements and Social-Emotional Skills</w:t>
            </w:r>
            <w:r w:rsidR="00715651">
              <w:rPr>
                <w:noProof/>
                <w:webHidden/>
              </w:rPr>
              <w:tab/>
            </w:r>
            <w:r w:rsidR="00715651">
              <w:rPr>
                <w:noProof/>
                <w:webHidden/>
              </w:rPr>
              <w:fldChar w:fldCharType="begin"/>
            </w:r>
            <w:r w:rsidR="00715651">
              <w:rPr>
                <w:noProof/>
                <w:webHidden/>
              </w:rPr>
              <w:instrText xml:space="preserve"> PAGEREF _Toc205291416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17" w:history="1">
            <w:r w:rsidR="00715651" w:rsidRPr="001F35D6">
              <w:rPr>
                <w:rStyle w:val="Hyperlink"/>
                <w:noProof/>
              </w:rPr>
              <w:t>Age Requirement:</w:t>
            </w:r>
            <w:r w:rsidR="00715651">
              <w:rPr>
                <w:noProof/>
                <w:webHidden/>
              </w:rPr>
              <w:tab/>
            </w:r>
            <w:r w:rsidR="00715651">
              <w:rPr>
                <w:noProof/>
                <w:webHidden/>
              </w:rPr>
              <w:fldChar w:fldCharType="begin"/>
            </w:r>
            <w:r w:rsidR="00715651">
              <w:rPr>
                <w:noProof/>
                <w:webHidden/>
              </w:rPr>
              <w:instrText xml:space="preserve"> PAGEREF _Toc205291417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18" w:history="1">
            <w:r w:rsidR="00715651" w:rsidRPr="001F35D6">
              <w:rPr>
                <w:rStyle w:val="Hyperlink"/>
                <w:noProof/>
              </w:rPr>
              <w:t>Social-Emotional Development:</w:t>
            </w:r>
            <w:r w:rsidR="00715651">
              <w:rPr>
                <w:noProof/>
                <w:webHidden/>
              </w:rPr>
              <w:tab/>
            </w:r>
            <w:r w:rsidR="00715651">
              <w:rPr>
                <w:noProof/>
                <w:webHidden/>
              </w:rPr>
              <w:fldChar w:fldCharType="begin"/>
            </w:r>
            <w:r w:rsidR="00715651">
              <w:rPr>
                <w:noProof/>
                <w:webHidden/>
              </w:rPr>
              <w:instrText xml:space="preserve"> PAGEREF _Toc205291418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19" w:history="1">
            <w:r w:rsidR="00715651" w:rsidRPr="001F35D6">
              <w:rPr>
                <w:rStyle w:val="Hyperlink"/>
                <w:noProof/>
              </w:rPr>
              <w:t>Self-Care and Independence:</w:t>
            </w:r>
            <w:r w:rsidR="00715651">
              <w:rPr>
                <w:noProof/>
                <w:webHidden/>
              </w:rPr>
              <w:tab/>
            </w:r>
            <w:r w:rsidR="00715651">
              <w:rPr>
                <w:noProof/>
                <w:webHidden/>
              </w:rPr>
              <w:fldChar w:fldCharType="begin"/>
            </w:r>
            <w:r w:rsidR="00715651">
              <w:rPr>
                <w:noProof/>
                <w:webHidden/>
              </w:rPr>
              <w:instrText xml:space="preserve"> PAGEREF _Toc205291419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20" w:history="1">
            <w:r w:rsidR="00715651" w:rsidRPr="001F35D6">
              <w:rPr>
                <w:rStyle w:val="Hyperlink"/>
                <w:b/>
                <w:noProof/>
              </w:rPr>
              <w:t>Enrollment, Waitlist, and Withdrawing Policies</w:t>
            </w:r>
            <w:r w:rsidR="00715651">
              <w:rPr>
                <w:noProof/>
                <w:webHidden/>
              </w:rPr>
              <w:tab/>
            </w:r>
            <w:r w:rsidR="00715651">
              <w:rPr>
                <w:noProof/>
                <w:webHidden/>
              </w:rPr>
              <w:fldChar w:fldCharType="begin"/>
            </w:r>
            <w:r w:rsidR="00715651">
              <w:rPr>
                <w:noProof/>
                <w:webHidden/>
              </w:rPr>
              <w:instrText xml:space="preserve"> PAGEREF _Toc205291420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21" w:history="1">
            <w:r w:rsidR="00715651" w:rsidRPr="001F35D6">
              <w:rPr>
                <w:rStyle w:val="Hyperlink"/>
                <w:b/>
                <w:noProof/>
              </w:rPr>
              <w:t>Arrival and Dismissal Procedures</w:t>
            </w:r>
            <w:r w:rsidR="00715651">
              <w:rPr>
                <w:noProof/>
                <w:webHidden/>
              </w:rPr>
              <w:tab/>
            </w:r>
            <w:r w:rsidR="00715651">
              <w:rPr>
                <w:noProof/>
                <w:webHidden/>
              </w:rPr>
              <w:fldChar w:fldCharType="begin"/>
            </w:r>
            <w:r w:rsidR="00715651">
              <w:rPr>
                <w:noProof/>
                <w:webHidden/>
              </w:rPr>
              <w:instrText xml:space="preserve"> PAGEREF _Toc205291421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2" w:history="1">
            <w:r w:rsidR="00715651" w:rsidRPr="001F35D6">
              <w:rPr>
                <w:rStyle w:val="Hyperlink"/>
                <w:noProof/>
              </w:rPr>
              <w:t>Arrival</w:t>
            </w:r>
            <w:r w:rsidR="00715651">
              <w:rPr>
                <w:noProof/>
                <w:webHidden/>
              </w:rPr>
              <w:tab/>
            </w:r>
            <w:r w:rsidR="00715651">
              <w:rPr>
                <w:noProof/>
                <w:webHidden/>
              </w:rPr>
              <w:fldChar w:fldCharType="begin"/>
            </w:r>
            <w:r w:rsidR="00715651">
              <w:rPr>
                <w:noProof/>
                <w:webHidden/>
              </w:rPr>
              <w:instrText xml:space="preserve"> PAGEREF _Toc205291422 \h </w:instrText>
            </w:r>
            <w:r w:rsidR="00715651">
              <w:rPr>
                <w:noProof/>
                <w:webHidden/>
              </w:rPr>
            </w:r>
            <w:r w:rsidR="00715651">
              <w:rPr>
                <w:noProof/>
                <w:webHidden/>
              </w:rPr>
              <w:fldChar w:fldCharType="separate"/>
            </w:r>
            <w:r w:rsidR="00194DA3">
              <w:rPr>
                <w:noProof/>
                <w:webHidden/>
              </w:rPr>
              <w:t>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3" w:history="1">
            <w:r w:rsidR="00715651" w:rsidRPr="001F35D6">
              <w:rPr>
                <w:rStyle w:val="Hyperlink"/>
                <w:noProof/>
              </w:rPr>
              <w:t>Dismissal</w:t>
            </w:r>
            <w:r w:rsidR="00715651">
              <w:rPr>
                <w:noProof/>
                <w:webHidden/>
              </w:rPr>
              <w:tab/>
            </w:r>
            <w:r w:rsidR="00715651">
              <w:rPr>
                <w:noProof/>
                <w:webHidden/>
              </w:rPr>
              <w:fldChar w:fldCharType="begin"/>
            </w:r>
            <w:r w:rsidR="00715651">
              <w:rPr>
                <w:noProof/>
                <w:webHidden/>
              </w:rPr>
              <w:instrText xml:space="preserve"> PAGEREF _Toc205291423 \h </w:instrText>
            </w:r>
            <w:r w:rsidR="00715651">
              <w:rPr>
                <w:noProof/>
                <w:webHidden/>
              </w:rPr>
            </w:r>
            <w:r w:rsidR="00715651">
              <w:rPr>
                <w:noProof/>
                <w:webHidden/>
              </w:rPr>
              <w:fldChar w:fldCharType="separate"/>
            </w:r>
            <w:r w:rsidR="00194DA3">
              <w:rPr>
                <w:noProof/>
                <w:webHidden/>
              </w:rPr>
              <w:t>7</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4" w:history="1">
            <w:r w:rsidR="00715651" w:rsidRPr="001F35D6">
              <w:rPr>
                <w:rStyle w:val="Hyperlink"/>
                <w:rFonts w:cstheme="minorHAnsi"/>
                <w:b/>
                <w:noProof/>
              </w:rPr>
              <w:t>Sample Daily Schedule</w:t>
            </w:r>
            <w:r w:rsidR="00715651">
              <w:rPr>
                <w:noProof/>
                <w:webHidden/>
              </w:rPr>
              <w:tab/>
            </w:r>
            <w:r w:rsidR="00715651">
              <w:rPr>
                <w:noProof/>
                <w:webHidden/>
              </w:rPr>
              <w:fldChar w:fldCharType="begin"/>
            </w:r>
            <w:r w:rsidR="00715651">
              <w:rPr>
                <w:noProof/>
                <w:webHidden/>
              </w:rPr>
              <w:instrText xml:space="preserve"> PAGEREF _Toc205291424 \h </w:instrText>
            </w:r>
            <w:r w:rsidR="00715651">
              <w:rPr>
                <w:noProof/>
                <w:webHidden/>
              </w:rPr>
            </w:r>
            <w:r w:rsidR="00715651">
              <w:rPr>
                <w:noProof/>
                <w:webHidden/>
              </w:rPr>
              <w:fldChar w:fldCharType="separate"/>
            </w:r>
            <w:r w:rsidR="00194DA3">
              <w:rPr>
                <w:noProof/>
                <w:webHidden/>
              </w:rPr>
              <w:t>8</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25" w:history="1">
            <w:r w:rsidR="00715651" w:rsidRPr="001F35D6">
              <w:rPr>
                <w:rStyle w:val="Hyperlink"/>
                <w:b/>
                <w:noProof/>
              </w:rPr>
              <w:t>Meals, Snacks, Specials Classroom Celebrations</w:t>
            </w:r>
            <w:r w:rsidR="00715651">
              <w:rPr>
                <w:noProof/>
                <w:webHidden/>
              </w:rPr>
              <w:tab/>
            </w:r>
            <w:r w:rsidR="00715651">
              <w:rPr>
                <w:noProof/>
                <w:webHidden/>
              </w:rPr>
              <w:fldChar w:fldCharType="begin"/>
            </w:r>
            <w:r w:rsidR="00715651">
              <w:rPr>
                <w:noProof/>
                <w:webHidden/>
              </w:rPr>
              <w:instrText xml:space="preserve"> PAGEREF _Toc205291425 \h </w:instrText>
            </w:r>
            <w:r w:rsidR="00715651">
              <w:rPr>
                <w:noProof/>
                <w:webHidden/>
              </w:rPr>
            </w:r>
            <w:r w:rsidR="00715651">
              <w:rPr>
                <w:noProof/>
                <w:webHidden/>
              </w:rPr>
              <w:fldChar w:fldCharType="separate"/>
            </w:r>
            <w:r w:rsidR="00194DA3">
              <w:rPr>
                <w:noProof/>
                <w:webHidden/>
              </w:rPr>
              <w:t>8</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6" w:history="1">
            <w:r w:rsidR="00715651" w:rsidRPr="001F35D6">
              <w:rPr>
                <w:rStyle w:val="Hyperlink"/>
                <w:noProof/>
              </w:rPr>
              <w:t>Cold Lunch</w:t>
            </w:r>
            <w:r w:rsidR="00715651">
              <w:rPr>
                <w:noProof/>
                <w:webHidden/>
              </w:rPr>
              <w:tab/>
            </w:r>
            <w:r w:rsidR="00715651">
              <w:rPr>
                <w:noProof/>
                <w:webHidden/>
              </w:rPr>
              <w:fldChar w:fldCharType="begin"/>
            </w:r>
            <w:r w:rsidR="00715651">
              <w:rPr>
                <w:noProof/>
                <w:webHidden/>
              </w:rPr>
              <w:instrText xml:space="preserve"> PAGEREF _Toc205291426 \h </w:instrText>
            </w:r>
            <w:r w:rsidR="00715651">
              <w:rPr>
                <w:noProof/>
                <w:webHidden/>
              </w:rPr>
            </w:r>
            <w:r w:rsidR="00715651">
              <w:rPr>
                <w:noProof/>
                <w:webHidden/>
              </w:rPr>
              <w:fldChar w:fldCharType="separate"/>
            </w:r>
            <w:r w:rsidR="00194DA3">
              <w:rPr>
                <w:noProof/>
                <w:webHidden/>
              </w:rPr>
              <w:t>8</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7" w:history="1">
            <w:r w:rsidR="00715651" w:rsidRPr="001F35D6">
              <w:rPr>
                <w:rStyle w:val="Hyperlink"/>
                <w:noProof/>
              </w:rPr>
              <w:t>Hot Lunch</w:t>
            </w:r>
            <w:r w:rsidR="00715651">
              <w:rPr>
                <w:noProof/>
                <w:webHidden/>
              </w:rPr>
              <w:tab/>
            </w:r>
            <w:r w:rsidR="00715651">
              <w:rPr>
                <w:noProof/>
                <w:webHidden/>
              </w:rPr>
              <w:fldChar w:fldCharType="begin"/>
            </w:r>
            <w:r w:rsidR="00715651">
              <w:rPr>
                <w:noProof/>
                <w:webHidden/>
              </w:rPr>
              <w:instrText xml:space="preserve"> PAGEREF _Toc205291427 \h </w:instrText>
            </w:r>
            <w:r w:rsidR="00715651">
              <w:rPr>
                <w:noProof/>
                <w:webHidden/>
              </w:rPr>
            </w:r>
            <w:r w:rsidR="00715651">
              <w:rPr>
                <w:noProof/>
                <w:webHidden/>
              </w:rPr>
              <w:fldChar w:fldCharType="separate"/>
            </w:r>
            <w:r w:rsidR="00194DA3">
              <w:rPr>
                <w:noProof/>
                <w:webHidden/>
              </w:rPr>
              <w:t>8</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8" w:history="1">
            <w:r w:rsidR="00715651" w:rsidRPr="001F35D6">
              <w:rPr>
                <w:rStyle w:val="Hyperlink"/>
                <w:noProof/>
              </w:rPr>
              <w:t>Snack</w:t>
            </w:r>
            <w:r w:rsidR="00715651">
              <w:rPr>
                <w:noProof/>
                <w:webHidden/>
              </w:rPr>
              <w:tab/>
            </w:r>
            <w:r w:rsidR="00715651">
              <w:rPr>
                <w:noProof/>
                <w:webHidden/>
              </w:rPr>
              <w:fldChar w:fldCharType="begin"/>
            </w:r>
            <w:r w:rsidR="00715651">
              <w:rPr>
                <w:noProof/>
                <w:webHidden/>
              </w:rPr>
              <w:instrText xml:space="preserve"> PAGEREF _Toc205291428 \h </w:instrText>
            </w:r>
            <w:r w:rsidR="00715651">
              <w:rPr>
                <w:noProof/>
                <w:webHidden/>
              </w:rPr>
            </w:r>
            <w:r w:rsidR="00715651">
              <w:rPr>
                <w:noProof/>
                <w:webHidden/>
              </w:rPr>
              <w:fldChar w:fldCharType="separate"/>
            </w:r>
            <w:r w:rsidR="00194DA3">
              <w:rPr>
                <w:noProof/>
                <w:webHidden/>
              </w:rPr>
              <w:t>8</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29" w:history="1">
            <w:r w:rsidR="00715651" w:rsidRPr="001F35D6">
              <w:rPr>
                <w:rStyle w:val="Hyperlink"/>
                <w:noProof/>
              </w:rPr>
              <w:t>Classroom parties</w:t>
            </w:r>
            <w:r w:rsidR="00715651">
              <w:rPr>
                <w:noProof/>
                <w:webHidden/>
              </w:rPr>
              <w:tab/>
            </w:r>
            <w:r w:rsidR="00715651">
              <w:rPr>
                <w:noProof/>
                <w:webHidden/>
              </w:rPr>
              <w:fldChar w:fldCharType="begin"/>
            </w:r>
            <w:r w:rsidR="00715651">
              <w:rPr>
                <w:noProof/>
                <w:webHidden/>
              </w:rPr>
              <w:instrText xml:space="preserve"> PAGEREF _Toc205291429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0" w:history="1">
            <w:r w:rsidR="00715651" w:rsidRPr="001F35D6">
              <w:rPr>
                <w:rStyle w:val="Hyperlink"/>
                <w:noProof/>
              </w:rPr>
              <w:t>Valentine’s Day</w:t>
            </w:r>
            <w:r w:rsidR="00715651">
              <w:rPr>
                <w:noProof/>
                <w:webHidden/>
              </w:rPr>
              <w:tab/>
            </w:r>
            <w:r w:rsidR="00715651">
              <w:rPr>
                <w:noProof/>
                <w:webHidden/>
              </w:rPr>
              <w:fldChar w:fldCharType="begin"/>
            </w:r>
            <w:r w:rsidR="00715651">
              <w:rPr>
                <w:noProof/>
                <w:webHidden/>
              </w:rPr>
              <w:instrText xml:space="preserve"> PAGEREF _Toc205291430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1" w:history="1">
            <w:r w:rsidR="00715651" w:rsidRPr="001F35D6">
              <w:rPr>
                <w:rStyle w:val="Hyperlink"/>
                <w:noProof/>
              </w:rPr>
              <w:t>Birthdays</w:t>
            </w:r>
            <w:r w:rsidR="00715651">
              <w:rPr>
                <w:noProof/>
                <w:webHidden/>
              </w:rPr>
              <w:tab/>
            </w:r>
            <w:r w:rsidR="00715651">
              <w:rPr>
                <w:noProof/>
                <w:webHidden/>
              </w:rPr>
              <w:fldChar w:fldCharType="begin"/>
            </w:r>
            <w:r w:rsidR="00715651">
              <w:rPr>
                <w:noProof/>
                <w:webHidden/>
              </w:rPr>
              <w:instrText xml:space="preserve"> PAGEREF _Toc205291431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32" w:history="1">
            <w:r w:rsidR="00715651" w:rsidRPr="001F35D6">
              <w:rPr>
                <w:rStyle w:val="Hyperlink"/>
                <w:b/>
                <w:noProof/>
              </w:rPr>
              <w:t>Sick Days and Schedule Interruptions</w:t>
            </w:r>
            <w:r w:rsidR="00715651">
              <w:rPr>
                <w:noProof/>
                <w:webHidden/>
              </w:rPr>
              <w:tab/>
            </w:r>
            <w:r w:rsidR="00715651">
              <w:rPr>
                <w:noProof/>
                <w:webHidden/>
              </w:rPr>
              <w:fldChar w:fldCharType="begin"/>
            </w:r>
            <w:r w:rsidR="00715651">
              <w:rPr>
                <w:noProof/>
                <w:webHidden/>
              </w:rPr>
              <w:instrText xml:space="preserve"> PAGEREF _Toc205291432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3" w:history="1">
            <w:r w:rsidR="00715651" w:rsidRPr="001F35D6">
              <w:rPr>
                <w:rStyle w:val="Hyperlink"/>
                <w:noProof/>
              </w:rPr>
              <w:t>Attendance</w:t>
            </w:r>
            <w:r w:rsidR="00715651">
              <w:rPr>
                <w:noProof/>
                <w:webHidden/>
              </w:rPr>
              <w:tab/>
            </w:r>
            <w:r w:rsidR="00715651">
              <w:rPr>
                <w:noProof/>
                <w:webHidden/>
              </w:rPr>
              <w:fldChar w:fldCharType="begin"/>
            </w:r>
            <w:r w:rsidR="00715651">
              <w:rPr>
                <w:noProof/>
                <w:webHidden/>
              </w:rPr>
              <w:instrText xml:space="preserve"> PAGEREF _Toc205291433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4" w:history="1">
            <w:r w:rsidR="00715651" w:rsidRPr="001F35D6">
              <w:rPr>
                <w:rStyle w:val="Hyperlink"/>
                <w:noProof/>
              </w:rPr>
              <w:t>Absence</w:t>
            </w:r>
            <w:r w:rsidR="00715651">
              <w:rPr>
                <w:noProof/>
                <w:webHidden/>
              </w:rPr>
              <w:tab/>
            </w:r>
            <w:r w:rsidR="00715651">
              <w:rPr>
                <w:noProof/>
                <w:webHidden/>
              </w:rPr>
              <w:fldChar w:fldCharType="begin"/>
            </w:r>
            <w:r w:rsidR="00715651">
              <w:rPr>
                <w:noProof/>
                <w:webHidden/>
              </w:rPr>
              <w:instrText xml:space="preserve"> PAGEREF _Toc205291434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5" w:history="1">
            <w:r w:rsidR="00715651" w:rsidRPr="001F35D6">
              <w:rPr>
                <w:rStyle w:val="Hyperlink"/>
                <w:noProof/>
              </w:rPr>
              <w:t>Tardiness</w:t>
            </w:r>
            <w:r w:rsidR="00715651">
              <w:rPr>
                <w:noProof/>
                <w:webHidden/>
              </w:rPr>
              <w:tab/>
            </w:r>
            <w:r w:rsidR="00715651">
              <w:rPr>
                <w:noProof/>
                <w:webHidden/>
              </w:rPr>
              <w:fldChar w:fldCharType="begin"/>
            </w:r>
            <w:r w:rsidR="00715651">
              <w:rPr>
                <w:noProof/>
                <w:webHidden/>
              </w:rPr>
              <w:instrText xml:space="preserve"> PAGEREF _Toc205291435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6" w:history="1">
            <w:r w:rsidR="00715651" w:rsidRPr="001F35D6">
              <w:rPr>
                <w:rStyle w:val="Hyperlink"/>
                <w:noProof/>
              </w:rPr>
              <w:t>Repeated Absences and Tardies</w:t>
            </w:r>
            <w:r w:rsidR="00715651">
              <w:rPr>
                <w:noProof/>
                <w:webHidden/>
              </w:rPr>
              <w:tab/>
            </w:r>
            <w:r w:rsidR="00715651">
              <w:rPr>
                <w:noProof/>
                <w:webHidden/>
              </w:rPr>
              <w:fldChar w:fldCharType="begin"/>
            </w:r>
            <w:r w:rsidR="00715651">
              <w:rPr>
                <w:noProof/>
                <w:webHidden/>
              </w:rPr>
              <w:instrText xml:space="preserve"> PAGEREF _Toc205291436 \h </w:instrText>
            </w:r>
            <w:r w:rsidR="00715651">
              <w:rPr>
                <w:noProof/>
                <w:webHidden/>
              </w:rPr>
            </w:r>
            <w:r w:rsidR="00715651">
              <w:rPr>
                <w:noProof/>
                <w:webHidden/>
              </w:rPr>
              <w:fldChar w:fldCharType="separate"/>
            </w:r>
            <w:r w:rsidR="00194DA3">
              <w:rPr>
                <w:noProof/>
                <w:webHidden/>
              </w:rPr>
              <w:t>9</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7" w:history="1">
            <w:r w:rsidR="00715651" w:rsidRPr="001F35D6">
              <w:rPr>
                <w:rStyle w:val="Hyperlink"/>
                <w:noProof/>
              </w:rPr>
              <w:t>Leaving School Grounds</w:t>
            </w:r>
            <w:r w:rsidR="00715651">
              <w:rPr>
                <w:noProof/>
                <w:webHidden/>
              </w:rPr>
              <w:tab/>
            </w:r>
            <w:r w:rsidR="00715651">
              <w:rPr>
                <w:noProof/>
                <w:webHidden/>
              </w:rPr>
              <w:fldChar w:fldCharType="begin"/>
            </w:r>
            <w:r w:rsidR="00715651">
              <w:rPr>
                <w:noProof/>
                <w:webHidden/>
              </w:rPr>
              <w:instrText xml:space="preserve"> PAGEREF _Toc205291437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8" w:history="1">
            <w:r w:rsidR="00715651" w:rsidRPr="001F35D6">
              <w:rPr>
                <w:rStyle w:val="Hyperlink"/>
                <w:noProof/>
              </w:rPr>
              <w:t>Extended Daycare Morning (EDC-AM)</w:t>
            </w:r>
            <w:r w:rsidR="00715651">
              <w:rPr>
                <w:noProof/>
                <w:webHidden/>
              </w:rPr>
              <w:tab/>
            </w:r>
            <w:r w:rsidR="00715651">
              <w:rPr>
                <w:noProof/>
                <w:webHidden/>
              </w:rPr>
              <w:fldChar w:fldCharType="begin"/>
            </w:r>
            <w:r w:rsidR="00715651">
              <w:rPr>
                <w:noProof/>
                <w:webHidden/>
              </w:rPr>
              <w:instrText xml:space="preserve"> PAGEREF _Toc205291438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39" w:history="1">
            <w:r w:rsidR="00715651" w:rsidRPr="001F35D6">
              <w:rPr>
                <w:rStyle w:val="Hyperlink"/>
                <w:noProof/>
              </w:rPr>
              <w:t>Extended Daycare Afternoon (EDC-PM)</w:t>
            </w:r>
            <w:r w:rsidR="00715651">
              <w:rPr>
                <w:noProof/>
                <w:webHidden/>
              </w:rPr>
              <w:tab/>
            </w:r>
            <w:r w:rsidR="00715651">
              <w:rPr>
                <w:noProof/>
                <w:webHidden/>
              </w:rPr>
              <w:fldChar w:fldCharType="begin"/>
            </w:r>
            <w:r w:rsidR="00715651">
              <w:rPr>
                <w:noProof/>
                <w:webHidden/>
              </w:rPr>
              <w:instrText xml:space="preserve"> PAGEREF _Toc205291439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0" w:history="1">
            <w:r w:rsidR="00715651" w:rsidRPr="001F35D6">
              <w:rPr>
                <w:rStyle w:val="Hyperlink"/>
                <w:noProof/>
              </w:rPr>
              <w:t>Doctor and Dental Appointments</w:t>
            </w:r>
            <w:r w:rsidR="00715651">
              <w:rPr>
                <w:noProof/>
                <w:webHidden/>
              </w:rPr>
              <w:tab/>
            </w:r>
            <w:r w:rsidR="00715651">
              <w:rPr>
                <w:noProof/>
                <w:webHidden/>
              </w:rPr>
              <w:fldChar w:fldCharType="begin"/>
            </w:r>
            <w:r w:rsidR="00715651">
              <w:rPr>
                <w:noProof/>
                <w:webHidden/>
              </w:rPr>
              <w:instrText xml:space="preserve"> PAGEREF _Toc205291440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1" w:history="1">
            <w:r w:rsidR="00715651" w:rsidRPr="001F35D6">
              <w:rPr>
                <w:rStyle w:val="Hyperlink"/>
                <w:noProof/>
              </w:rPr>
              <w:t>Vacations</w:t>
            </w:r>
            <w:r w:rsidR="00715651">
              <w:rPr>
                <w:noProof/>
                <w:webHidden/>
              </w:rPr>
              <w:tab/>
            </w:r>
            <w:r w:rsidR="00715651">
              <w:rPr>
                <w:noProof/>
                <w:webHidden/>
              </w:rPr>
              <w:fldChar w:fldCharType="begin"/>
            </w:r>
            <w:r w:rsidR="00715651">
              <w:rPr>
                <w:noProof/>
                <w:webHidden/>
              </w:rPr>
              <w:instrText xml:space="preserve"> PAGEREF _Toc205291441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42" w:history="1">
            <w:r w:rsidR="00715651" w:rsidRPr="001F35D6">
              <w:rPr>
                <w:rStyle w:val="Hyperlink"/>
                <w:b/>
                <w:noProof/>
              </w:rPr>
              <w:t>Field Trips</w:t>
            </w:r>
            <w:r w:rsidR="00715651">
              <w:rPr>
                <w:noProof/>
                <w:webHidden/>
              </w:rPr>
              <w:tab/>
            </w:r>
            <w:r w:rsidR="00715651">
              <w:rPr>
                <w:noProof/>
                <w:webHidden/>
              </w:rPr>
              <w:fldChar w:fldCharType="begin"/>
            </w:r>
            <w:r w:rsidR="00715651">
              <w:rPr>
                <w:noProof/>
                <w:webHidden/>
              </w:rPr>
              <w:instrText xml:space="preserve"> PAGEREF _Toc205291442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43" w:history="1">
            <w:r w:rsidR="00715651" w:rsidRPr="001F35D6">
              <w:rPr>
                <w:rStyle w:val="Hyperlink"/>
                <w:b/>
                <w:noProof/>
              </w:rPr>
              <w:t>Behavior Expectations and Discipline</w:t>
            </w:r>
            <w:r w:rsidR="00715651">
              <w:rPr>
                <w:noProof/>
                <w:webHidden/>
              </w:rPr>
              <w:tab/>
            </w:r>
            <w:r w:rsidR="00715651">
              <w:rPr>
                <w:noProof/>
                <w:webHidden/>
              </w:rPr>
              <w:fldChar w:fldCharType="begin"/>
            </w:r>
            <w:r w:rsidR="00715651">
              <w:rPr>
                <w:noProof/>
                <w:webHidden/>
              </w:rPr>
              <w:instrText xml:space="preserve"> PAGEREF _Toc205291443 \h </w:instrText>
            </w:r>
            <w:r w:rsidR="00715651">
              <w:rPr>
                <w:noProof/>
                <w:webHidden/>
              </w:rPr>
            </w:r>
            <w:r w:rsidR="00715651">
              <w:rPr>
                <w:noProof/>
                <w:webHidden/>
              </w:rPr>
              <w:fldChar w:fldCharType="separate"/>
            </w:r>
            <w:r w:rsidR="00194DA3">
              <w:rPr>
                <w:noProof/>
                <w:webHidden/>
              </w:rPr>
              <w:t>10</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4" w:history="1">
            <w:r w:rsidR="00715651" w:rsidRPr="001F35D6">
              <w:rPr>
                <w:rStyle w:val="Hyperlink"/>
                <w:noProof/>
              </w:rPr>
              <w:t>Behavior Expectations</w:t>
            </w:r>
            <w:r w:rsidR="00715651">
              <w:rPr>
                <w:noProof/>
                <w:webHidden/>
              </w:rPr>
              <w:tab/>
            </w:r>
            <w:r w:rsidR="00715651">
              <w:rPr>
                <w:noProof/>
                <w:webHidden/>
              </w:rPr>
              <w:fldChar w:fldCharType="begin"/>
            </w:r>
            <w:r w:rsidR="00715651">
              <w:rPr>
                <w:noProof/>
                <w:webHidden/>
              </w:rPr>
              <w:instrText xml:space="preserve"> PAGEREF _Toc205291444 \h </w:instrText>
            </w:r>
            <w:r w:rsidR="00715651">
              <w:rPr>
                <w:noProof/>
                <w:webHidden/>
              </w:rPr>
            </w:r>
            <w:r w:rsidR="00715651">
              <w:rPr>
                <w:noProof/>
                <w:webHidden/>
              </w:rPr>
              <w:fldChar w:fldCharType="separate"/>
            </w:r>
            <w:r w:rsidR="00194DA3">
              <w:rPr>
                <w:noProof/>
                <w:webHidden/>
              </w:rPr>
              <w:t>11</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5" w:history="1">
            <w:r w:rsidR="00715651" w:rsidRPr="001F35D6">
              <w:rPr>
                <w:rStyle w:val="Hyperlink"/>
                <w:rFonts w:eastAsia="Times New Roman"/>
                <w:noProof/>
              </w:rPr>
              <w:t>Behavior Support Procedure</w:t>
            </w:r>
            <w:r w:rsidR="00715651">
              <w:rPr>
                <w:noProof/>
                <w:webHidden/>
              </w:rPr>
              <w:tab/>
            </w:r>
            <w:r w:rsidR="00715651">
              <w:rPr>
                <w:noProof/>
                <w:webHidden/>
              </w:rPr>
              <w:fldChar w:fldCharType="begin"/>
            </w:r>
            <w:r w:rsidR="00715651">
              <w:rPr>
                <w:noProof/>
                <w:webHidden/>
              </w:rPr>
              <w:instrText xml:space="preserve"> PAGEREF _Toc205291445 \h </w:instrText>
            </w:r>
            <w:r w:rsidR="00715651">
              <w:rPr>
                <w:noProof/>
                <w:webHidden/>
              </w:rPr>
            </w:r>
            <w:r w:rsidR="00715651">
              <w:rPr>
                <w:noProof/>
                <w:webHidden/>
              </w:rPr>
              <w:fldChar w:fldCharType="separate"/>
            </w:r>
            <w:r w:rsidR="00194DA3">
              <w:rPr>
                <w:noProof/>
                <w:webHidden/>
              </w:rPr>
              <w:t>11</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6" w:history="1">
            <w:r w:rsidR="00715651" w:rsidRPr="001F35D6">
              <w:rPr>
                <w:rStyle w:val="Hyperlink"/>
                <w:rFonts w:eastAsia="Times New Roman"/>
                <w:noProof/>
              </w:rPr>
              <w:t>Zero Tolerance for Physical Violence</w:t>
            </w:r>
            <w:r w:rsidR="00715651">
              <w:rPr>
                <w:noProof/>
                <w:webHidden/>
              </w:rPr>
              <w:tab/>
            </w:r>
            <w:r w:rsidR="00715651">
              <w:rPr>
                <w:noProof/>
                <w:webHidden/>
              </w:rPr>
              <w:fldChar w:fldCharType="begin"/>
            </w:r>
            <w:r w:rsidR="00715651">
              <w:rPr>
                <w:noProof/>
                <w:webHidden/>
              </w:rPr>
              <w:instrText xml:space="preserve"> PAGEREF _Toc205291446 \h </w:instrText>
            </w:r>
            <w:r w:rsidR="00715651">
              <w:rPr>
                <w:noProof/>
                <w:webHidden/>
              </w:rPr>
            </w:r>
            <w:r w:rsidR="00715651">
              <w:rPr>
                <w:noProof/>
                <w:webHidden/>
              </w:rPr>
              <w:fldChar w:fldCharType="separate"/>
            </w:r>
            <w:r w:rsidR="00194DA3">
              <w:rPr>
                <w:noProof/>
                <w:webHidden/>
              </w:rPr>
              <w:t>11</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47" w:history="1">
            <w:r w:rsidR="00715651" w:rsidRPr="001F35D6">
              <w:rPr>
                <w:rStyle w:val="Hyperlink"/>
                <w:b/>
                <w:noProof/>
              </w:rPr>
              <w:t>Health and Safety Regulations</w:t>
            </w:r>
            <w:r w:rsidR="00715651">
              <w:rPr>
                <w:noProof/>
                <w:webHidden/>
              </w:rPr>
              <w:tab/>
            </w:r>
            <w:r w:rsidR="00715651">
              <w:rPr>
                <w:noProof/>
                <w:webHidden/>
              </w:rPr>
              <w:fldChar w:fldCharType="begin"/>
            </w:r>
            <w:r w:rsidR="00715651">
              <w:rPr>
                <w:noProof/>
                <w:webHidden/>
              </w:rPr>
              <w:instrText xml:space="preserve"> PAGEREF _Toc205291447 \h </w:instrText>
            </w:r>
            <w:r w:rsidR="00715651">
              <w:rPr>
                <w:noProof/>
                <w:webHidden/>
              </w:rPr>
            </w:r>
            <w:r w:rsidR="00715651">
              <w:rPr>
                <w:noProof/>
                <w:webHidden/>
              </w:rPr>
              <w:fldChar w:fldCharType="separate"/>
            </w:r>
            <w:r w:rsidR="00194DA3">
              <w:rPr>
                <w:noProof/>
                <w:webHidden/>
              </w:rPr>
              <w:t>11</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8" w:history="1">
            <w:r w:rsidR="00715651" w:rsidRPr="001F35D6">
              <w:rPr>
                <w:rStyle w:val="Hyperlink"/>
                <w:noProof/>
              </w:rPr>
              <w:t>Health Records</w:t>
            </w:r>
            <w:r w:rsidR="00715651">
              <w:rPr>
                <w:noProof/>
                <w:webHidden/>
              </w:rPr>
              <w:tab/>
            </w:r>
            <w:r w:rsidR="00715651">
              <w:rPr>
                <w:noProof/>
                <w:webHidden/>
              </w:rPr>
              <w:fldChar w:fldCharType="begin"/>
            </w:r>
            <w:r w:rsidR="00715651">
              <w:rPr>
                <w:noProof/>
                <w:webHidden/>
              </w:rPr>
              <w:instrText xml:space="preserve"> PAGEREF _Toc205291448 \h </w:instrText>
            </w:r>
            <w:r w:rsidR="00715651">
              <w:rPr>
                <w:noProof/>
                <w:webHidden/>
              </w:rPr>
            </w:r>
            <w:r w:rsidR="00715651">
              <w:rPr>
                <w:noProof/>
                <w:webHidden/>
              </w:rPr>
              <w:fldChar w:fldCharType="separate"/>
            </w:r>
            <w:r w:rsidR="00194DA3">
              <w:rPr>
                <w:noProof/>
                <w:webHidden/>
              </w:rPr>
              <w:t>11</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49" w:history="1">
            <w:r w:rsidR="00715651" w:rsidRPr="001F35D6">
              <w:rPr>
                <w:rStyle w:val="Hyperlink"/>
                <w:noProof/>
              </w:rPr>
              <w:t>Immunization Records</w:t>
            </w:r>
            <w:r w:rsidR="00715651">
              <w:rPr>
                <w:noProof/>
                <w:webHidden/>
              </w:rPr>
              <w:tab/>
            </w:r>
            <w:r w:rsidR="00715651">
              <w:rPr>
                <w:noProof/>
                <w:webHidden/>
              </w:rPr>
              <w:fldChar w:fldCharType="begin"/>
            </w:r>
            <w:r w:rsidR="00715651">
              <w:rPr>
                <w:noProof/>
                <w:webHidden/>
              </w:rPr>
              <w:instrText xml:space="preserve"> PAGEREF _Toc205291449 \h </w:instrText>
            </w:r>
            <w:r w:rsidR="00715651">
              <w:rPr>
                <w:noProof/>
                <w:webHidden/>
              </w:rPr>
            </w:r>
            <w:r w:rsidR="00715651">
              <w:rPr>
                <w:noProof/>
                <w:webHidden/>
              </w:rPr>
              <w:fldChar w:fldCharType="separate"/>
            </w:r>
            <w:r w:rsidR="00194DA3">
              <w:rPr>
                <w:noProof/>
                <w:webHidden/>
              </w:rPr>
              <w:t>11</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0" w:history="1">
            <w:r w:rsidR="00715651" w:rsidRPr="001F35D6">
              <w:rPr>
                <w:rStyle w:val="Hyperlink"/>
                <w:noProof/>
              </w:rPr>
              <w:t>Physical Exams</w:t>
            </w:r>
            <w:r w:rsidR="00715651">
              <w:rPr>
                <w:noProof/>
                <w:webHidden/>
              </w:rPr>
              <w:tab/>
            </w:r>
            <w:r w:rsidR="00715651">
              <w:rPr>
                <w:noProof/>
                <w:webHidden/>
              </w:rPr>
              <w:fldChar w:fldCharType="begin"/>
            </w:r>
            <w:r w:rsidR="00715651">
              <w:rPr>
                <w:noProof/>
                <w:webHidden/>
              </w:rPr>
              <w:instrText xml:space="preserve"> PAGEREF _Toc205291450 \h </w:instrText>
            </w:r>
            <w:r w:rsidR="00715651">
              <w:rPr>
                <w:noProof/>
                <w:webHidden/>
              </w:rPr>
            </w:r>
            <w:r w:rsidR="00715651">
              <w:rPr>
                <w:noProof/>
                <w:webHidden/>
              </w:rPr>
              <w:fldChar w:fldCharType="separate"/>
            </w:r>
            <w:r w:rsidR="00194DA3">
              <w:rPr>
                <w:noProof/>
                <w:webHidden/>
              </w:rPr>
              <w:t>12</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1" w:history="1">
            <w:r w:rsidR="00715651" w:rsidRPr="001F35D6">
              <w:rPr>
                <w:rStyle w:val="Hyperlink"/>
                <w:noProof/>
              </w:rPr>
              <w:t>Dental Exams</w:t>
            </w:r>
            <w:r w:rsidR="00715651">
              <w:rPr>
                <w:noProof/>
                <w:webHidden/>
              </w:rPr>
              <w:tab/>
            </w:r>
            <w:r w:rsidR="00715651">
              <w:rPr>
                <w:noProof/>
                <w:webHidden/>
              </w:rPr>
              <w:fldChar w:fldCharType="begin"/>
            </w:r>
            <w:r w:rsidR="00715651">
              <w:rPr>
                <w:noProof/>
                <w:webHidden/>
              </w:rPr>
              <w:instrText xml:space="preserve"> PAGEREF _Toc205291451 \h </w:instrText>
            </w:r>
            <w:r w:rsidR="00715651">
              <w:rPr>
                <w:noProof/>
                <w:webHidden/>
              </w:rPr>
            </w:r>
            <w:r w:rsidR="00715651">
              <w:rPr>
                <w:noProof/>
                <w:webHidden/>
              </w:rPr>
              <w:fldChar w:fldCharType="separate"/>
            </w:r>
            <w:r w:rsidR="00194DA3">
              <w:rPr>
                <w:noProof/>
                <w:webHidden/>
              </w:rPr>
              <w:t>12</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2" w:history="1">
            <w:r w:rsidR="00715651" w:rsidRPr="001F35D6">
              <w:rPr>
                <w:rStyle w:val="Hyperlink"/>
                <w:noProof/>
              </w:rPr>
              <w:t>Health Screening</w:t>
            </w:r>
            <w:r w:rsidR="00715651">
              <w:rPr>
                <w:noProof/>
                <w:webHidden/>
              </w:rPr>
              <w:tab/>
            </w:r>
            <w:r w:rsidR="00715651">
              <w:rPr>
                <w:noProof/>
                <w:webHidden/>
              </w:rPr>
              <w:fldChar w:fldCharType="begin"/>
            </w:r>
            <w:r w:rsidR="00715651">
              <w:rPr>
                <w:noProof/>
                <w:webHidden/>
              </w:rPr>
              <w:instrText xml:space="preserve"> PAGEREF _Toc205291452 \h </w:instrText>
            </w:r>
            <w:r w:rsidR="00715651">
              <w:rPr>
                <w:noProof/>
                <w:webHidden/>
              </w:rPr>
            </w:r>
            <w:r w:rsidR="00715651">
              <w:rPr>
                <w:noProof/>
                <w:webHidden/>
              </w:rPr>
              <w:fldChar w:fldCharType="separate"/>
            </w:r>
            <w:r w:rsidR="00194DA3">
              <w:rPr>
                <w:noProof/>
                <w:webHidden/>
              </w:rPr>
              <w:t>12</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3" w:history="1">
            <w:r w:rsidR="00715651" w:rsidRPr="001F35D6">
              <w:rPr>
                <w:rStyle w:val="Hyperlink"/>
                <w:noProof/>
              </w:rPr>
              <w:t>Illnesses</w:t>
            </w:r>
            <w:r w:rsidR="00715651">
              <w:rPr>
                <w:noProof/>
                <w:webHidden/>
              </w:rPr>
              <w:tab/>
            </w:r>
            <w:r w:rsidR="00715651">
              <w:rPr>
                <w:noProof/>
                <w:webHidden/>
              </w:rPr>
              <w:fldChar w:fldCharType="begin"/>
            </w:r>
            <w:r w:rsidR="00715651">
              <w:rPr>
                <w:noProof/>
                <w:webHidden/>
              </w:rPr>
              <w:instrText xml:space="preserve"> PAGEREF _Toc205291453 \h </w:instrText>
            </w:r>
            <w:r w:rsidR="00715651">
              <w:rPr>
                <w:noProof/>
                <w:webHidden/>
              </w:rPr>
            </w:r>
            <w:r w:rsidR="00715651">
              <w:rPr>
                <w:noProof/>
                <w:webHidden/>
              </w:rPr>
              <w:fldChar w:fldCharType="separate"/>
            </w:r>
            <w:r w:rsidR="00194DA3">
              <w:rPr>
                <w:noProof/>
                <w:webHidden/>
              </w:rPr>
              <w:t>12</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4" w:history="1">
            <w:r w:rsidR="00715651" w:rsidRPr="001F35D6">
              <w:rPr>
                <w:rStyle w:val="Hyperlink"/>
                <w:noProof/>
              </w:rPr>
              <w:t>Medication</w:t>
            </w:r>
            <w:r w:rsidR="00715651">
              <w:rPr>
                <w:noProof/>
                <w:webHidden/>
              </w:rPr>
              <w:tab/>
            </w:r>
            <w:r w:rsidR="00715651">
              <w:rPr>
                <w:noProof/>
                <w:webHidden/>
              </w:rPr>
              <w:fldChar w:fldCharType="begin"/>
            </w:r>
            <w:r w:rsidR="00715651">
              <w:rPr>
                <w:noProof/>
                <w:webHidden/>
              </w:rPr>
              <w:instrText xml:space="preserve"> PAGEREF _Toc205291454 \h </w:instrText>
            </w:r>
            <w:r w:rsidR="00715651">
              <w:rPr>
                <w:noProof/>
                <w:webHidden/>
              </w:rPr>
            </w:r>
            <w:r w:rsidR="00715651">
              <w:rPr>
                <w:noProof/>
                <w:webHidden/>
              </w:rPr>
              <w:fldChar w:fldCharType="separate"/>
            </w:r>
            <w:r w:rsidR="00194DA3">
              <w:rPr>
                <w:noProof/>
                <w:webHidden/>
              </w:rPr>
              <w:t>12</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5" w:history="1">
            <w:r w:rsidR="00715651" w:rsidRPr="001F35D6">
              <w:rPr>
                <w:rStyle w:val="Hyperlink"/>
                <w:noProof/>
              </w:rPr>
              <w:t>Injury/Accidents</w:t>
            </w:r>
            <w:r w:rsidR="00715651">
              <w:rPr>
                <w:noProof/>
                <w:webHidden/>
              </w:rPr>
              <w:tab/>
            </w:r>
            <w:r w:rsidR="00715651">
              <w:rPr>
                <w:noProof/>
                <w:webHidden/>
              </w:rPr>
              <w:fldChar w:fldCharType="begin"/>
            </w:r>
            <w:r w:rsidR="00715651">
              <w:rPr>
                <w:noProof/>
                <w:webHidden/>
              </w:rPr>
              <w:instrText xml:space="preserve"> PAGEREF _Toc205291455 \h </w:instrText>
            </w:r>
            <w:r w:rsidR="00715651">
              <w:rPr>
                <w:noProof/>
                <w:webHidden/>
              </w:rPr>
            </w:r>
            <w:r w:rsidR="00715651">
              <w:rPr>
                <w:noProof/>
                <w:webHidden/>
              </w:rPr>
              <w:fldChar w:fldCharType="separate"/>
            </w:r>
            <w:r w:rsidR="00194DA3">
              <w:rPr>
                <w:noProof/>
                <w:webHidden/>
              </w:rPr>
              <w:t>13</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6" w:history="1">
            <w:r w:rsidR="00715651" w:rsidRPr="001F35D6">
              <w:rPr>
                <w:rStyle w:val="Hyperlink"/>
                <w:noProof/>
              </w:rPr>
              <w:t>Health Conditions and Special Medical Needs</w:t>
            </w:r>
            <w:r w:rsidR="00715651">
              <w:rPr>
                <w:noProof/>
                <w:webHidden/>
              </w:rPr>
              <w:tab/>
            </w:r>
            <w:r w:rsidR="00715651">
              <w:rPr>
                <w:noProof/>
                <w:webHidden/>
              </w:rPr>
              <w:fldChar w:fldCharType="begin"/>
            </w:r>
            <w:r w:rsidR="00715651">
              <w:rPr>
                <w:noProof/>
                <w:webHidden/>
              </w:rPr>
              <w:instrText xml:space="preserve"> PAGEREF _Toc205291456 \h </w:instrText>
            </w:r>
            <w:r w:rsidR="00715651">
              <w:rPr>
                <w:noProof/>
                <w:webHidden/>
              </w:rPr>
            </w:r>
            <w:r w:rsidR="00715651">
              <w:rPr>
                <w:noProof/>
                <w:webHidden/>
              </w:rPr>
              <w:fldChar w:fldCharType="separate"/>
            </w:r>
            <w:r w:rsidR="00194DA3">
              <w:rPr>
                <w:noProof/>
                <w:webHidden/>
              </w:rPr>
              <w:t>13</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7" w:history="1">
            <w:r w:rsidR="00715651" w:rsidRPr="001F35D6">
              <w:rPr>
                <w:rStyle w:val="Hyperlink"/>
                <w:noProof/>
              </w:rPr>
              <w:t>Lice</w:t>
            </w:r>
            <w:r w:rsidR="00715651">
              <w:rPr>
                <w:noProof/>
                <w:webHidden/>
              </w:rPr>
              <w:tab/>
            </w:r>
            <w:r w:rsidR="00715651">
              <w:rPr>
                <w:noProof/>
                <w:webHidden/>
              </w:rPr>
              <w:fldChar w:fldCharType="begin"/>
            </w:r>
            <w:r w:rsidR="00715651">
              <w:rPr>
                <w:noProof/>
                <w:webHidden/>
              </w:rPr>
              <w:instrText xml:space="preserve"> PAGEREF _Toc205291457 \h </w:instrText>
            </w:r>
            <w:r w:rsidR="00715651">
              <w:rPr>
                <w:noProof/>
                <w:webHidden/>
              </w:rPr>
            </w:r>
            <w:r w:rsidR="00715651">
              <w:rPr>
                <w:noProof/>
                <w:webHidden/>
              </w:rPr>
              <w:fldChar w:fldCharType="separate"/>
            </w:r>
            <w:r w:rsidR="00194DA3">
              <w:rPr>
                <w:noProof/>
                <w:webHidden/>
              </w:rPr>
              <w:t>14</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58" w:history="1">
            <w:r w:rsidR="00715651" w:rsidRPr="001F35D6">
              <w:rPr>
                <w:rStyle w:val="Hyperlink"/>
                <w:b/>
                <w:noProof/>
              </w:rPr>
              <w:t>School Safety and Security</w:t>
            </w:r>
            <w:r w:rsidR="00715651">
              <w:rPr>
                <w:noProof/>
                <w:webHidden/>
              </w:rPr>
              <w:tab/>
            </w:r>
            <w:r w:rsidR="00715651">
              <w:rPr>
                <w:noProof/>
                <w:webHidden/>
              </w:rPr>
              <w:fldChar w:fldCharType="begin"/>
            </w:r>
            <w:r w:rsidR="00715651">
              <w:rPr>
                <w:noProof/>
                <w:webHidden/>
              </w:rPr>
              <w:instrText xml:space="preserve"> PAGEREF _Toc205291458 \h </w:instrText>
            </w:r>
            <w:r w:rsidR="00715651">
              <w:rPr>
                <w:noProof/>
                <w:webHidden/>
              </w:rPr>
            </w:r>
            <w:r w:rsidR="00715651">
              <w:rPr>
                <w:noProof/>
                <w:webHidden/>
              </w:rPr>
              <w:fldChar w:fldCharType="separate"/>
            </w:r>
            <w:r w:rsidR="00194DA3">
              <w:rPr>
                <w:noProof/>
                <w:webHidden/>
              </w:rPr>
              <w:t>14</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59" w:history="1">
            <w:r w:rsidR="00715651" w:rsidRPr="001F35D6">
              <w:rPr>
                <w:rStyle w:val="Hyperlink"/>
                <w:noProof/>
              </w:rPr>
              <w:t>Child-to-Staff Ratio</w:t>
            </w:r>
            <w:r w:rsidR="00715651">
              <w:rPr>
                <w:noProof/>
                <w:webHidden/>
              </w:rPr>
              <w:tab/>
            </w:r>
            <w:r w:rsidR="00715651">
              <w:rPr>
                <w:noProof/>
                <w:webHidden/>
              </w:rPr>
              <w:fldChar w:fldCharType="begin"/>
            </w:r>
            <w:r w:rsidR="00715651">
              <w:rPr>
                <w:noProof/>
                <w:webHidden/>
              </w:rPr>
              <w:instrText xml:space="preserve"> PAGEREF _Toc205291459 \h </w:instrText>
            </w:r>
            <w:r w:rsidR="00715651">
              <w:rPr>
                <w:noProof/>
                <w:webHidden/>
              </w:rPr>
            </w:r>
            <w:r w:rsidR="00715651">
              <w:rPr>
                <w:noProof/>
                <w:webHidden/>
              </w:rPr>
              <w:fldChar w:fldCharType="separate"/>
            </w:r>
            <w:r w:rsidR="00194DA3">
              <w:rPr>
                <w:noProof/>
                <w:webHidden/>
              </w:rPr>
              <w:t>14</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60" w:history="1">
            <w:r w:rsidR="00715651" w:rsidRPr="001F35D6">
              <w:rPr>
                <w:rStyle w:val="Hyperlink"/>
                <w:noProof/>
              </w:rPr>
              <w:t>Entrances and Exits</w:t>
            </w:r>
            <w:r w:rsidR="00715651">
              <w:rPr>
                <w:noProof/>
                <w:webHidden/>
              </w:rPr>
              <w:tab/>
            </w:r>
            <w:r w:rsidR="00715651">
              <w:rPr>
                <w:noProof/>
                <w:webHidden/>
              </w:rPr>
              <w:fldChar w:fldCharType="begin"/>
            </w:r>
            <w:r w:rsidR="00715651">
              <w:rPr>
                <w:noProof/>
                <w:webHidden/>
              </w:rPr>
              <w:instrText xml:space="preserve"> PAGEREF _Toc205291460 \h </w:instrText>
            </w:r>
            <w:r w:rsidR="00715651">
              <w:rPr>
                <w:noProof/>
                <w:webHidden/>
              </w:rPr>
            </w:r>
            <w:r w:rsidR="00715651">
              <w:rPr>
                <w:noProof/>
                <w:webHidden/>
              </w:rPr>
              <w:fldChar w:fldCharType="separate"/>
            </w:r>
            <w:r w:rsidR="00194DA3">
              <w:rPr>
                <w:noProof/>
                <w:webHidden/>
              </w:rPr>
              <w:t>14</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61" w:history="1">
            <w:r w:rsidR="00715651" w:rsidRPr="001F35D6">
              <w:rPr>
                <w:rStyle w:val="Hyperlink"/>
                <w:noProof/>
              </w:rPr>
              <w:t>Safety Procedures/Drills</w:t>
            </w:r>
            <w:r w:rsidR="00715651">
              <w:rPr>
                <w:noProof/>
                <w:webHidden/>
              </w:rPr>
              <w:tab/>
            </w:r>
            <w:r w:rsidR="00715651">
              <w:rPr>
                <w:noProof/>
                <w:webHidden/>
              </w:rPr>
              <w:fldChar w:fldCharType="begin"/>
            </w:r>
            <w:r w:rsidR="00715651">
              <w:rPr>
                <w:noProof/>
                <w:webHidden/>
              </w:rPr>
              <w:instrText xml:space="preserve"> PAGEREF _Toc205291461 \h </w:instrText>
            </w:r>
            <w:r w:rsidR="00715651">
              <w:rPr>
                <w:noProof/>
                <w:webHidden/>
              </w:rPr>
            </w:r>
            <w:r w:rsidR="00715651">
              <w:rPr>
                <w:noProof/>
                <w:webHidden/>
              </w:rPr>
              <w:fldChar w:fldCharType="separate"/>
            </w:r>
            <w:r w:rsidR="00194DA3">
              <w:rPr>
                <w:noProof/>
                <w:webHidden/>
              </w:rPr>
              <w:t>14</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2" w:history="1">
            <w:r w:rsidR="00715651" w:rsidRPr="001F35D6">
              <w:rPr>
                <w:rStyle w:val="Hyperlink"/>
                <w:noProof/>
              </w:rPr>
              <w:t>Fire Procedure</w:t>
            </w:r>
            <w:r w:rsidR="00715651">
              <w:rPr>
                <w:noProof/>
                <w:webHidden/>
              </w:rPr>
              <w:tab/>
            </w:r>
            <w:r w:rsidR="00715651">
              <w:rPr>
                <w:noProof/>
                <w:webHidden/>
              </w:rPr>
              <w:fldChar w:fldCharType="begin"/>
            </w:r>
            <w:r w:rsidR="00715651">
              <w:rPr>
                <w:noProof/>
                <w:webHidden/>
              </w:rPr>
              <w:instrText xml:space="preserve"> PAGEREF _Toc205291462 \h </w:instrText>
            </w:r>
            <w:r w:rsidR="00715651">
              <w:rPr>
                <w:noProof/>
                <w:webHidden/>
              </w:rPr>
            </w:r>
            <w:r w:rsidR="00715651">
              <w:rPr>
                <w:noProof/>
                <w:webHidden/>
              </w:rPr>
              <w:fldChar w:fldCharType="separate"/>
            </w:r>
            <w:r w:rsidR="00194DA3">
              <w:rPr>
                <w:noProof/>
                <w:webHidden/>
              </w:rPr>
              <w:t>14</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3" w:history="1">
            <w:r w:rsidR="00715651" w:rsidRPr="001F35D6">
              <w:rPr>
                <w:rStyle w:val="Hyperlink"/>
                <w:noProof/>
              </w:rPr>
              <w:t>Tornado Procedure</w:t>
            </w:r>
            <w:r w:rsidR="00715651">
              <w:rPr>
                <w:noProof/>
                <w:webHidden/>
              </w:rPr>
              <w:tab/>
            </w:r>
            <w:r w:rsidR="00715651">
              <w:rPr>
                <w:noProof/>
                <w:webHidden/>
              </w:rPr>
              <w:fldChar w:fldCharType="begin"/>
            </w:r>
            <w:r w:rsidR="00715651">
              <w:rPr>
                <w:noProof/>
                <w:webHidden/>
              </w:rPr>
              <w:instrText xml:space="preserve"> PAGEREF _Toc205291463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4" w:history="1">
            <w:r w:rsidR="00715651" w:rsidRPr="001F35D6">
              <w:rPr>
                <w:rStyle w:val="Hyperlink"/>
                <w:noProof/>
              </w:rPr>
              <w:t>Hold</w:t>
            </w:r>
            <w:r w:rsidR="00715651">
              <w:rPr>
                <w:noProof/>
                <w:webHidden/>
              </w:rPr>
              <w:tab/>
            </w:r>
            <w:r w:rsidR="00715651">
              <w:rPr>
                <w:noProof/>
                <w:webHidden/>
              </w:rPr>
              <w:fldChar w:fldCharType="begin"/>
            </w:r>
            <w:r w:rsidR="00715651">
              <w:rPr>
                <w:noProof/>
                <w:webHidden/>
              </w:rPr>
              <w:instrText xml:space="preserve"> PAGEREF _Toc205291464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5" w:history="1">
            <w:r w:rsidR="00715651" w:rsidRPr="001F35D6">
              <w:rPr>
                <w:rStyle w:val="Hyperlink"/>
                <w:noProof/>
              </w:rPr>
              <w:t>Secure</w:t>
            </w:r>
            <w:r w:rsidR="00715651">
              <w:rPr>
                <w:noProof/>
                <w:webHidden/>
              </w:rPr>
              <w:tab/>
            </w:r>
            <w:r w:rsidR="00715651">
              <w:rPr>
                <w:noProof/>
                <w:webHidden/>
              </w:rPr>
              <w:fldChar w:fldCharType="begin"/>
            </w:r>
            <w:r w:rsidR="00715651">
              <w:rPr>
                <w:noProof/>
                <w:webHidden/>
              </w:rPr>
              <w:instrText xml:space="preserve"> PAGEREF _Toc205291465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6" w:history="1">
            <w:r w:rsidR="00715651" w:rsidRPr="001F35D6">
              <w:rPr>
                <w:rStyle w:val="Hyperlink"/>
                <w:noProof/>
              </w:rPr>
              <w:t>Lock Down Procedures</w:t>
            </w:r>
            <w:r w:rsidR="00715651">
              <w:rPr>
                <w:noProof/>
                <w:webHidden/>
              </w:rPr>
              <w:tab/>
            </w:r>
            <w:r w:rsidR="00715651">
              <w:rPr>
                <w:noProof/>
                <w:webHidden/>
              </w:rPr>
              <w:fldChar w:fldCharType="begin"/>
            </w:r>
            <w:r w:rsidR="00715651">
              <w:rPr>
                <w:noProof/>
                <w:webHidden/>
              </w:rPr>
              <w:instrText xml:space="preserve"> PAGEREF _Toc205291466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7" w:history="1">
            <w:r w:rsidR="00715651" w:rsidRPr="001F35D6">
              <w:rPr>
                <w:rStyle w:val="Hyperlink"/>
                <w:noProof/>
              </w:rPr>
              <w:t>Evacuate</w:t>
            </w:r>
            <w:r w:rsidR="00715651">
              <w:rPr>
                <w:noProof/>
                <w:webHidden/>
              </w:rPr>
              <w:tab/>
            </w:r>
            <w:r w:rsidR="00715651">
              <w:rPr>
                <w:noProof/>
                <w:webHidden/>
              </w:rPr>
              <w:fldChar w:fldCharType="begin"/>
            </w:r>
            <w:r w:rsidR="00715651">
              <w:rPr>
                <w:noProof/>
                <w:webHidden/>
              </w:rPr>
              <w:instrText xml:space="preserve"> PAGEREF _Toc205291467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68" w:history="1">
            <w:r w:rsidR="00715651" w:rsidRPr="001F35D6">
              <w:rPr>
                <w:rStyle w:val="Hyperlink"/>
                <w:noProof/>
              </w:rPr>
              <w:t>Reunification</w:t>
            </w:r>
            <w:r w:rsidR="00715651">
              <w:rPr>
                <w:noProof/>
                <w:webHidden/>
              </w:rPr>
              <w:tab/>
            </w:r>
            <w:r w:rsidR="00715651">
              <w:rPr>
                <w:noProof/>
                <w:webHidden/>
              </w:rPr>
              <w:fldChar w:fldCharType="begin"/>
            </w:r>
            <w:r w:rsidR="00715651">
              <w:rPr>
                <w:noProof/>
                <w:webHidden/>
              </w:rPr>
              <w:instrText xml:space="preserve"> PAGEREF _Toc205291468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69" w:history="1">
            <w:r w:rsidR="00715651" w:rsidRPr="001F35D6">
              <w:rPr>
                <w:rStyle w:val="Hyperlink"/>
                <w:noProof/>
              </w:rPr>
              <w:t>Parent Directives in Emergency Situations</w:t>
            </w:r>
            <w:r w:rsidR="00715651">
              <w:rPr>
                <w:noProof/>
                <w:webHidden/>
              </w:rPr>
              <w:tab/>
            </w:r>
            <w:r w:rsidR="00715651">
              <w:rPr>
                <w:noProof/>
                <w:webHidden/>
              </w:rPr>
              <w:fldChar w:fldCharType="begin"/>
            </w:r>
            <w:r w:rsidR="00715651">
              <w:rPr>
                <w:noProof/>
                <w:webHidden/>
              </w:rPr>
              <w:instrText xml:space="preserve"> PAGEREF _Toc205291469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70" w:history="1">
            <w:r w:rsidR="00715651" w:rsidRPr="001F35D6">
              <w:rPr>
                <w:rStyle w:val="Hyperlink"/>
                <w:noProof/>
              </w:rPr>
              <w:t>BE PREPARED FOR A SCHOOL EMERGENCY</w:t>
            </w:r>
            <w:r w:rsidR="00715651">
              <w:rPr>
                <w:noProof/>
                <w:webHidden/>
              </w:rPr>
              <w:tab/>
            </w:r>
            <w:r w:rsidR="00715651">
              <w:rPr>
                <w:noProof/>
                <w:webHidden/>
              </w:rPr>
              <w:fldChar w:fldCharType="begin"/>
            </w:r>
            <w:r w:rsidR="00715651">
              <w:rPr>
                <w:noProof/>
                <w:webHidden/>
              </w:rPr>
              <w:instrText xml:space="preserve"> PAGEREF _Toc205291470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71" w:history="1">
            <w:r w:rsidR="00715651" w:rsidRPr="001F35D6">
              <w:rPr>
                <w:rStyle w:val="Hyperlink"/>
                <w:noProof/>
              </w:rPr>
              <w:t>IN CASE OF A SCHOOL EMERGENCY</w:t>
            </w:r>
            <w:r w:rsidR="00715651">
              <w:rPr>
                <w:noProof/>
                <w:webHidden/>
              </w:rPr>
              <w:tab/>
            </w:r>
            <w:r w:rsidR="00715651">
              <w:rPr>
                <w:noProof/>
                <w:webHidden/>
              </w:rPr>
              <w:fldChar w:fldCharType="begin"/>
            </w:r>
            <w:r w:rsidR="00715651">
              <w:rPr>
                <w:noProof/>
                <w:webHidden/>
              </w:rPr>
              <w:instrText xml:space="preserve"> PAGEREF _Toc205291471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3"/>
            <w:tabs>
              <w:tab w:val="right" w:leader="dot" w:pos="9350"/>
            </w:tabs>
            <w:rPr>
              <w:rFonts w:cstheme="minorBidi"/>
              <w:noProof/>
            </w:rPr>
          </w:pPr>
          <w:hyperlink w:anchor="_Toc205291472" w:history="1">
            <w:r w:rsidR="00715651" w:rsidRPr="001F35D6">
              <w:rPr>
                <w:rStyle w:val="Hyperlink"/>
                <w:noProof/>
              </w:rPr>
              <w:t>FOLLOWING AN EMERGENCY</w:t>
            </w:r>
            <w:r w:rsidR="00715651">
              <w:rPr>
                <w:noProof/>
                <w:webHidden/>
              </w:rPr>
              <w:tab/>
            </w:r>
            <w:r w:rsidR="00715651">
              <w:rPr>
                <w:noProof/>
                <w:webHidden/>
              </w:rPr>
              <w:fldChar w:fldCharType="begin"/>
            </w:r>
            <w:r w:rsidR="00715651">
              <w:rPr>
                <w:noProof/>
                <w:webHidden/>
              </w:rPr>
              <w:instrText xml:space="preserve"> PAGEREF _Toc205291472 \h </w:instrText>
            </w:r>
            <w:r w:rsidR="00715651">
              <w:rPr>
                <w:noProof/>
                <w:webHidden/>
              </w:rPr>
            </w:r>
            <w:r w:rsidR="00715651">
              <w:rPr>
                <w:noProof/>
                <w:webHidden/>
              </w:rPr>
              <w:fldChar w:fldCharType="separate"/>
            </w:r>
            <w:r w:rsidR="00194DA3">
              <w:rPr>
                <w:noProof/>
                <w:webHidden/>
              </w:rPr>
              <w:t>15</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73" w:history="1">
            <w:r w:rsidR="00715651" w:rsidRPr="001F35D6">
              <w:rPr>
                <w:rStyle w:val="Hyperlink"/>
                <w:noProof/>
              </w:rPr>
              <w:t>Child Abuse or Neglect</w:t>
            </w:r>
            <w:r w:rsidR="00715651">
              <w:rPr>
                <w:noProof/>
                <w:webHidden/>
              </w:rPr>
              <w:tab/>
            </w:r>
            <w:r w:rsidR="00715651">
              <w:rPr>
                <w:noProof/>
                <w:webHidden/>
              </w:rPr>
              <w:fldChar w:fldCharType="begin"/>
            </w:r>
            <w:r w:rsidR="00715651">
              <w:rPr>
                <w:noProof/>
                <w:webHidden/>
              </w:rPr>
              <w:instrText xml:space="preserve"> PAGEREF _Toc205291473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74" w:history="1">
            <w:r w:rsidR="00715651" w:rsidRPr="001F35D6">
              <w:rPr>
                <w:rStyle w:val="Hyperlink"/>
                <w:noProof/>
              </w:rPr>
              <w:t>Asbestos Hazard Emergency Response Act</w:t>
            </w:r>
            <w:r w:rsidR="00715651">
              <w:rPr>
                <w:noProof/>
                <w:webHidden/>
              </w:rPr>
              <w:tab/>
            </w:r>
            <w:r w:rsidR="00715651">
              <w:rPr>
                <w:noProof/>
                <w:webHidden/>
              </w:rPr>
              <w:fldChar w:fldCharType="begin"/>
            </w:r>
            <w:r w:rsidR="00715651">
              <w:rPr>
                <w:noProof/>
                <w:webHidden/>
              </w:rPr>
              <w:instrText xml:space="preserve"> PAGEREF _Toc205291474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75" w:history="1">
            <w:r w:rsidR="00715651" w:rsidRPr="001F35D6">
              <w:rPr>
                <w:rStyle w:val="Hyperlink"/>
                <w:noProof/>
              </w:rPr>
              <w:t>Emergency Classroom Communication</w:t>
            </w:r>
            <w:r w:rsidR="00715651">
              <w:rPr>
                <w:noProof/>
                <w:webHidden/>
              </w:rPr>
              <w:tab/>
            </w:r>
            <w:r w:rsidR="00715651">
              <w:rPr>
                <w:noProof/>
                <w:webHidden/>
              </w:rPr>
              <w:fldChar w:fldCharType="begin"/>
            </w:r>
            <w:r w:rsidR="00715651">
              <w:rPr>
                <w:noProof/>
                <w:webHidden/>
              </w:rPr>
              <w:instrText xml:space="preserve"> PAGEREF _Toc205291475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76" w:history="1">
            <w:r w:rsidR="00715651" w:rsidRPr="001F35D6">
              <w:rPr>
                <w:rStyle w:val="Hyperlink"/>
                <w:b/>
                <w:noProof/>
              </w:rPr>
              <w:t>School Family Communication and Involvement</w:t>
            </w:r>
            <w:r w:rsidR="00715651">
              <w:rPr>
                <w:noProof/>
                <w:webHidden/>
              </w:rPr>
              <w:tab/>
            </w:r>
            <w:r w:rsidR="00715651">
              <w:rPr>
                <w:noProof/>
                <w:webHidden/>
              </w:rPr>
              <w:fldChar w:fldCharType="begin"/>
            </w:r>
            <w:r w:rsidR="00715651">
              <w:rPr>
                <w:noProof/>
                <w:webHidden/>
              </w:rPr>
              <w:instrText xml:space="preserve"> PAGEREF _Toc205291476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77" w:history="1">
            <w:r w:rsidR="00715651" w:rsidRPr="001F35D6">
              <w:rPr>
                <w:rStyle w:val="Hyperlink"/>
                <w:noProof/>
              </w:rPr>
              <w:t>Parent-Teacher Meetings</w:t>
            </w:r>
            <w:r w:rsidR="00715651">
              <w:rPr>
                <w:noProof/>
                <w:webHidden/>
              </w:rPr>
              <w:tab/>
            </w:r>
            <w:r w:rsidR="00715651">
              <w:rPr>
                <w:noProof/>
                <w:webHidden/>
              </w:rPr>
              <w:fldChar w:fldCharType="begin"/>
            </w:r>
            <w:r w:rsidR="00715651">
              <w:rPr>
                <w:noProof/>
                <w:webHidden/>
              </w:rPr>
              <w:instrText xml:space="preserve"> PAGEREF _Toc205291477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78" w:history="1">
            <w:r w:rsidR="00715651" w:rsidRPr="001F35D6">
              <w:rPr>
                <w:rStyle w:val="Hyperlink"/>
                <w:noProof/>
              </w:rPr>
              <w:t>What to Expect at a Parent-Teacher Conference</w:t>
            </w:r>
            <w:r w:rsidR="00715651">
              <w:rPr>
                <w:noProof/>
                <w:webHidden/>
              </w:rPr>
              <w:tab/>
            </w:r>
            <w:r w:rsidR="00715651">
              <w:rPr>
                <w:noProof/>
                <w:webHidden/>
              </w:rPr>
              <w:fldChar w:fldCharType="begin"/>
            </w:r>
            <w:r w:rsidR="00715651">
              <w:rPr>
                <w:noProof/>
                <w:webHidden/>
              </w:rPr>
              <w:instrText xml:space="preserve"> PAGEREF _Toc205291478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79" w:history="1">
            <w:r w:rsidR="00715651" w:rsidRPr="001F35D6">
              <w:rPr>
                <w:rStyle w:val="Hyperlink"/>
                <w:noProof/>
              </w:rPr>
              <w:t>Routine Communication</w:t>
            </w:r>
            <w:r w:rsidR="00715651">
              <w:rPr>
                <w:noProof/>
                <w:webHidden/>
              </w:rPr>
              <w:tab/>
            </w:r>
            <w:r w:rsidR="00715651">
              <w:rPr>
                <w:noProof/>
                <w:webHidden/>
              </w:rPr>
              <w:fldChar w:fldCharType="begin"/>
            </w:r>
            <w:r w:rsidR="00715651">
              <w:rPr>
                <w:noProof/>
                <w:webHidden/>
              </w:rPr>
              <w:instrText xml:space="preserve"> PAGEREF _Toc205291479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0" w:history="1">
            <w:r w:rsidR="00715651" w:rsidRPr="001F35D6">
              <w:rPr>
                <w:rStyle w:val="Hyperlink"/>
                <w:noProof/>
              </w:rPr>
              <w:t>Family Involvement Opportunities</w:t>
            </w:r>
            <w:r w:rsidR="00715651">
              <w:rPr>
                <w:noProof/>
                <w:webHidden/>
              </w:rPr>
              <w:tab/>
            </w:r>
            <w:r w:rsidR="00715651">
              <w:rPr>
                <w:noProof/>
                <w:webHidden/>
              </w:rPr>
              <w:fldChar w:fldCharType="begin"/>
            </w:r>
            <w:r w:rsidR="00715651">
              <w:rPr>
                <w:noProof/>
                <w:webHidden/>
              </w:rPr>
              <w:instrText xml:space="preserve"> PAGEREF _Toc205291480 \h </w:instrText>
            </w:r>
            <w:r w:rsidR="00715651">
              <w:rPr>
                <w:noProof/>
                <w:webHidden/>
              </w:rPr>
            </w:r>
            <w:r w:rsidR="00715651">
              <w:rPr>
                <w:noProof/>
                <w:webHidden/>
              </w:rPr>
              <w:fldChar w:fldCharType="separate"/>
            </w:r>
            <w:r w:rsidR="00194DA3">
              <w:rPr>
                <w:noProof/>
                <w:webHidden/>
              </w:rPr>
              <w:t>16</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1" w:history="1">
            <w:r w:rsidR="00715651" w:rsidRPr="001F35D6">
              <w:rPr>
                <w:rStyle w:val="Hyperlink"/>
                <w:noProof/>
              </w:rPr>
              <w:t>Visiting During School Hours</w:t>
            </w:r>
            <w:r w:rsidR="00715651">
              <w:rPr>
                <w:noProof/>
                <w:webHidden/>
              </w:rPr>
              <w:tab/>
            </w:r>
            <w:r w:rsidR="00715651">
              <w:rPr>
                <w:noProof/>
                <w:webHidden/>
              </w:rPr>
              <w:fldChar w:fldCharType="begin"/>
            </w:r>
            <w:r w:rsidR="00715651">
              <w:rPr>
                <w:noProof/>
                <w:webHidden/>
              </w:rPr>
              <w:instrText xml:space="preserve"> PAGEREF _Toc205291481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2" w:history="1">
            <w:r w:rsidR="00715651" w:rsidRPr="001F35D6">
              <w:rPr>
                <w:rStyle w:val="Hyperlink"/>
                <w:noProof/>
              </w:rPr>
              <w:t>Contacting Your Child’s Teacher</w:t>
            </w:r>
            <w:r w:rsidR="00715651">
              <w:rPr>
                <w:noProof/>
                <w:webHidden/>
              </w:rPr>
              <w:tab/>
            </w:r>
            <w:r w:rsidR="00715651">
              <w:rPr>
                <w:noProof/>
                <w:webHidden/>
              </w:rPr>
              <w:fldChar w:fldCharType="begin"/>
            </w:r>
            <w:r w:rsidR="00715651">
              <w:rPr>
                <w:noProof/>
                <w:webHidden/>
              </w:rPr>
              <w:instrText xml:space="preserve"> PAGEREF _Toc205291482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83" w:history="1">
            <w:r w:rsidR="00715651" w:rsidRPr="001F35D6">
              <w:rPr>
                <w:rStyle w:val="Hyperlink"/>
                <w:b/>
                <w:noProof/>
              </w:rPr>
              <w:t>Tuition, Fees, and Billing Policies</w:t>
            </w:r>
            <w:r w:rsidR="00715651">
              <w:rPr>
                <w:noProof/>
                <w:webHidden/>
              </w:rPr>
              <w:tab/>
            </w:r>
            <w:r w:rsidR="00715651">
              <w:rPr>
                <w:noProof/>
                <w:webHidden/>
              </w:rPr>
              <w:fldChar w:fldCharType="begin"/>
            </w:r>
            <w:r w:rsidR="00715651">
              <w:rPr>
                <w:noProof/>
                <w:webHidden/>
              </w:rPr>
              <w:instrText xml:space="preserve"> PAGEREF _Toc205291483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4" w:history="1">
            <w:r w:rsidR="00715651" w:rsidRPr="001F35D6">
              <w:rPr>
                <w:rStyle w:val="Hyperlink"/>
                <w:noProof/>
              </w:rPr>
              <w:t>Tuition</w:t>
            </w:r>
            <w:r w:rsidR="00715651">
              <w:rPr>
                <w:noProof/>
                <w:webHidden/>
              </w:rPr>
              <w:tab/>
            </w:r>
            <w:r w:rsidR="00715651">
              <w:rPr>
                <w:noProof/>
                <w:webHidden/>
              </w:rPr>
              <w:fldChar w:fldCharType="begin"/>
            </w:r>
            <w:r w:rsidR="00715651">
              <w:rPr>
                <w:noProof/>
                <w:webHidden/>
              </w:rPr>
              <w:instrText xml:space="preserve"> PAGEREF _Toc205291484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5" w:history="1">
            <w:r w:rsidR="00715651" w:rsidRPr="001F35D6">
              <w:rPr>
                <w:rStyle w:val="Hyperlink"/>
                <w:noProof/>
              </w:rPr>
              <w:t>Additional Fees &amp; Payment Information</w:t>
            </w:r>
            <w:r w:rsidR="00715651">
              <w:rPr>
                <w:noProof/>
                <w:webHidden/>
              </w:rPr>
              <w:tab/>
            </w:r>
            <w:r w:rsidR="00715651">
              <w:rPr>
                <w:noProof/>
                <w:webHidden/>
              </w:rPr>
              <w:fldChar w:fldCharType="begin"/>
            </w:r>
            <w:r w:rsidR="00715651">
              <w:rPr>
                <w:noProof/>
                <w:webHidden/>
              </w:rPr>
              <w:instrText xml:space="preserve"> PAGEREF _Toc205291485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6" w:history="1">
            <w:r w:rsidR="00715651" w:rsidRPr="001F35D6">
              <w:rPr>
                <w:rStyle w:val="Hyperlink"/>
                <w:noProof/>
              </w:rPr>
              <w:t>Tuition Payment Options</w:t>
            </w:r>
            <w:r w:rsidR="00715651">
              <w:rPr>
                <w:noProof/>
                <w:webHidden/>
              </w:rPr>
              <w:tab/>
            </w:r>
            <w:r w:rsidR="00715651">
              <w:rPr>
                <w:noProof/>
                <w:webHidden/>
              </w:rPr>
              <w:fldChar w:fldCharType="begin"/>
            </w:r>
            <w:r w:rsidR="00715651">
              <w:rPr>
                <w:noProof/>
                <w:webHidden/>
              </w:rPr>
              <w:instrText xml:space="preserve"> PAGEREF _Toc205291486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2"/>
            <w:tabs>
              <w:tab w:val="right" w:leader="dot" w:pos="9350"/>
            </w:tabs>
            <w:rPr>
              <w:rFonts w:eastAsiaTheme="minorEastAsia"/>
              <w:noProof/>
            </w:rPr>
          </w:pPr>
          <w:hyperlink w:anchor="_Toc205291487" w:history="1">
            <w:r w:rsidR="00715651" w:rsidRPr="001F35D6">
              <w:rPr>
                <w:rStyle w:val="Hyperlink"/>
                <w:noProof/>
              </w:rPr>
              <w:t>Required Documents</w:t>
            </w:r>
            <w:r w:rsidR="00715651">
              <w:rPr>
                <w:noProof/>
                <w:webHidden/>
              </w:rPr>
              <w:tab/>
            </w:r>
            <w:r w:rsidR="00715651">
              <w:rPr>
                <w:noProof/>
                <w:webHidden/>
              </w:rPr>
              <w:fldChar w:fldCharType="begin"/>
            </w:r>
            <w:r w:rsidR="00715651">
              <w:rPr>
                <w:noProof/>
                <w:webHidden/>
              </w:rPr>
              <w:instrText xml:space="preserve"> PAGEREF _Toc205291487 \h </w:instrText>
            </w:r>
            <w:r w:rsidR="00715651">
              <w:rPr>
                <w:noProof/>
                <w:webHidden/>
              </w:rPr>
            </w:r>
            <w:r w:rsidR="00715651">
              <w:rPr>
                <w:noProof/>
                <w:webHidden/>
              </w:rPr>
              <w:fldChar w:fldCharType="separate"/>
            </w:r>
            <w:r w:rsidR="00194DA3">
              <w:rPr>
                <w:noProof/>
                <w:webHidden/>
              </w:rPr>
              <w:t>17</w:t>
            </w:r>
            <w:r w:rsidR="00715651">
              <w:rPr>
                <w:noProof/>
                <w:webHidden/>
              </w:rPr>
              <w:fldChar w:fldCharType="end"/>
            </w:r>
          </w:hyperlink>
        </w:p>
        <w:p w:rsidR="00715651" w:rsidRDefault="007D4445">
          <w:pPr>
            <w:pStyle w:val="TOC1"/>
            <w:tabs>
              <w:tab w:val="right" w:leader="dot" w:pos="9350"/>
            </w:tabs>
            <w:rPr>
              <w:rFonts w:cstheme="minorBidi"/>
              <w:noProof/>
            </w:rPr>
          </w:pPr>
          <w:hyperlink w:anchor="_Toc205291488" w:history="1">
            <w:r w:rsidR="00715651" w:rsidRPr="001F35D6">
              <w:rPr>
                <w:rStyle w:val="Hyperlink"/>
                <w:noProof/>
              </w:rPr>
              <w:t>Acknowledgment and signature</w:t>
            </w:r>
            <w:r w:rsidR="00715651">
              <w:rPr>
                <w:noProof/>
                <w:webHidden/>
              </w:rPr>
              <w:tab/>
            </w:r>
            <w:r w:rsidR="00715651">
              <w:rPr>
                <w:noProof/>
                <w:webHidden/>
              </w:rPr>
              <w:fldChar w:fldCharType="begin"/>
            </w:r>
            <w:r w:rsidR="00715651">
              <w:rPr>
                <w:noProof/>
                <w:webHidden/>
              </w:rPr>
              <w:instrText xml:space="preserve"> PAGEREF _Toc205291488 \h </w:instrText>
            </w:r>
            <w:r w:rsidR="00715651">
              <w:rPr>
                <w:noProof/>
                <w:webHidden/>
              </w:rPr>
            </w:r>
            <w:r w:rsidR="00715651">
              <w:rPr>
                <w:noProof/>
                <w:webHidden/>
              </w:rPr>
              <w:fldChar w:fldCharType="separate"/>
            </w:r>
            <w:r w:rsidR="00194DA3">
              <w:rPr>
                <w:noProof/>
                <w:webHidden/>
              </w:rPr>
              <w:t>18</w:t>
            </w:r>
            <w:r w:rsidR="00715651">
              <w:rPr>
                <w:noProof/>
                <w:webHidden/>
              </w:rPr>
              <w:fldChar w:fldCharType="end"/>
            </w:r>
          </w:hyperlink>
        </w:p>
        <w:p w:rsidR="00D104A3" w:rsidRDefault="00D104A3">
          <w:r>
            <w:rPr>
              <w:b/>
              <w:bCs/>
              <w:noProof/>
            </w:rPr>
            <w:fldChar w:fldCharType="end"/>
          </w:r>
        </w:p>
      </w:sdtContent>
    </w:sdt>
    <w:p w:rsidR="0091419B" w:rsidRDefault="0091419B">
      <w:pPr>
        <w:rPr>
          <w:rFonts w:ascii="Monotype Corsiva" w:eastAsia="Old English Text MT" w:hAnsi="Monotype Corsiva" w:cs="Old English Text MT"/>
          <w:color w:val="FF0000"/>
          <w:sz w:val="40"/>
          <w:szCs w:val="40"/>
        </w:rPr>
      </w:pPr>
      <w:r>
        <w:rPr>
          <w:rFonts w:ascii="Monotype Corsiva" w:eastAsia="Old English Text MT" w:hAnsi="Monotype Corsiva" w:cs="Old English Text MT"/>
          <w:color w:val="FF0000"/>
          <w:sz w:val="40"/>
          <w:szCs w:val="40"/>
        </w:rPr>
        <w:br w:type="page"/>
      </w:r>
    </w:p>
    <w:p w:rsidR="00C55316" w:rsidRPr="00A20044" w:rsidRDefault="00C55316" w:rsidP="00264924">
      <w:pPr>
        <w:pStyle w:val="TOCHeading"/>
        <w:jc w:val="center"/>
      </w:pPr>
      <w:r w:rsidRPr="00A20044">
        <w:lastRenderedPageBreak/>
        <w:t>St. Michael Catholic School Preschool Handbook</w:t>
      </w:r>
    </w:p>
    <w:p w:rsidR="00C47B64" w:rsidRPr="00264924" w:rsidRDefault="00045E5B" w:rsidP="00D104A3">
      <w:pPr>
        <w:pStyle w:val="Heading1"/>
        <w:rPr>
          <w:b/>
        </w:rPr>
      </w:pPr>
      <w:bookmarkStart w:id="0" w:name="_Toc205291413"/>
      <w:r w:rsidRPr="00264924">
        <w:rPr>
          <w:b/>
        </w:rPr>
        <w:t>Introduction and Welcome</w:t>
      </w:r>
      <w:bookmarkEnd w:id="0"/>
    </w:p>
    <w:p w:rsidR="00C47B64" w:rsidRPr="00A20044" w:rsidRDefault="00C47B64" w:rsidP="00DC6666">
      <w:pPr>
        <w:rPr>
          <w:rFonts w:cstheme="minorHAnsi"/>
        </w:rPr>
      </w:pPr>
      <w:r w:rsidRPr="00A20044">
        <w:rPr>
          <w:rFonts w:cstheme="minorHAnsi"/>
        </w:rPr>
        <w:t>Welcome to the wonderful world of preschool at St. Michael Catholic School! We are thrilled to have your child join us on this exciting journey of growth, learning, and faith. At St. Michael’s, we are committed to providing a safe, nurturing, and enriching environment where your child will not only learn foundational academic skills but also grow in the love of Christ and the values of our Catholic faith.</w:t>
      </w:r>
    </w:p>
    <w:p w:rsidR="00C47B64" w:rsidRPr="00A20044" w:rsidRDefault="00C47B64" w:rsidP="00DC6666">
      <w:pPr>
        <w:pStyle w:val="NormalWeb"/>
        <w:rPr>
          <w:rFonts w:asciiTheme="minorHAnsi" w:hAnsiTheme="minorHAnsi" w:cstheme="minorHAnsi"/>
          <w:sz w:val="22"/>
          <w:szCs w:val="22"/>
        </w:rPr>
      </w:pPr>
      <w:r w:rsidRPr="00A20044">
        <w:rPr>
          <w:rFonts w:asciiTheme="minorHAnsi" w:hAnsiTheme="minorHAnsi" w:cstheme="minorHAnsi"/>
          <w:sz w:val="22"/>
          <w:szCs w:val="22"/>
        </w:rPr>
        <w:t>Our mission, "Courageously advance the Gospel of Jesus Christ and the work of His Church," is at the heart of everything we do. Through a mix of engaging activities, creative play, and meaningful interactions, your child will experience the joy of learning and discover their unique gifts.</w:t>
      </w:r>
    </w:p>
    <w:p w:rsidR="00C47B64" w:rsidRPr="00A20044" w:rsidRDefault="00C47B64" w:rsidP="00DC6666">
      <w:pPr>
        <w:pStyle w:val="NormalWeb"/>
        <w:rPr>
          <w:rFonts w:asciiTheme="minorHAnsi" w:hAnsiTheme="minorHAnsi" w:cstheme="minorHAnsi"/>
          <w:sz w:val="22"/>
          <w:szCs w:val="22"/>
        </w:rPr>
      </w:pPr>
      <w:r w:rsidRPr="00A20044">
        <w:rPr>
          <w:rFonts w:asciiTheme="minorHAnsi" w:hAnsiTheme="minorHAnsi" w:cstheme="minorHAnsi"/>
          <w:sz w:val="22"/>
          <w:szCs w:val="22"/>
        </w:rPr>
        <w:t>As partners in your child's development, we look forward to working alongside you in helping them succeed, lead with kindness, serve others, and be a disciple of Christ. We are here to support both you and your child every step of the way.</w:t>
      </w:r>
    </w:p>
    <w:p w:rsidR="00C47B64" w:rsidRPr="00A20044" w:rsidRDefault="00C47B64" w:rsidP="00DC6666">
      <w:pPr>
        <w:pStyle w:val="NormalWeb"/>
        <w:rPr>
          <w:rFonts w:asciiTheme="minorHAnsi" w:hAnsiTheme="minorHAnsi" w:cstheme="minorHAnsi"/>
          <w:sz w:val="22"/>
          <w:szCs w:val="22"/>
        </w:rPr>
      </w:pPr>
      <w:r w:rsidRPr="00A20044">
        <w:rPr>
          <w:rFonts w:asciiTheme="minorHAnsi" w:hAnsiTheme="minorHAnsi" w:cstheme="minorHAnsi"/>
          <w:sz w:val="22"/>
          <w:szCs w:val="22"/>
        </w:rPr>
        <w:t>This handbook provides important information about the preschool program, our policies, and the daily activities that make St. Michael’s a special place for your child. We encourage you to read through it carefully and keep it as a reference throughout the year.</w:t>
      </w:r>
    </w:p>
    <w:p w:rsidR="00C47B64" w:rsidRPr="00A20044" w:rsidRDefault="00C47B64" w:rsidP="00DC6666">
      <w:pPr>
        <w:pStyle w:val="NormalWeb"/>
        <w:rPr>
          <w:rFonts w:asciiTheme="minorHAnsi" w:hAnsiTheme="minorHAnsi" w:cstheme="minorHAnsi"/>
          <w:sz w:val="22"/>
          <w:szCs w:val="22"/>
        </w:rPr>
      </w:pPr>
      <w:r w:rsidRPr="00A20044">
        <w:rPr>
          <w:rFonts w:asciiTheme="minorHAnsi" w:hAnsiTheme="minorHAnsi" w:cstheme="minorHAnsi"/>
          <w:sz w:val="22"/>
          <w:szCs w:val="22"/>
        </w:rPr>
        <w:t>Thank you for entrusting us with your child’s early education. We are honored to be part of their journey, and we look forward to a fantastic year together!</w:t>
      </w:r>
    </w:p>
    <w:p w:rsidR="00045E5B" w:rsidRPr="00D104A3" w:rsidRDefault="004F6C58" w:rsidP="00D104A3">
      <w:pPr>
        <w:pStyle w:val="Heading1"/>
        <w:rPr>
          <w:b/>
        </w:rPr>
      </w:pPr>
      <w:bookmarkStart w:id="1" w:name="_Toc205291414"/>
      <w:r w:rsidRPr="00D104A3">
        <w:rPr>
          <w:b/>
        </w:rPr>
        <w:t>Mission Statement</w:t>
      </w:r>
      <w:bookmarkEnd w:id="1"/>
    </w:p>
    <w:p w:rsidR="00C47B64" w:rsidRPr="00A20044" w:rsidRDefault="00244FF9" w:rsidP="00DC6666">
      <w:pPr>
        <w:rPr>
          <w:rFonts w:cstheme="minorHAnsi"/>
        </w:rPr>
      </w:pPr>
      <w:r w:rsidRPr="00A20044">
        <w:rPr>
          <w:rFonts w:cstheme="minorHAnsi"/>
        </w:rPr>
        <w:t xml:space="preserve">The Saint Michael Catholic School family is a Christ-centered community dedicated to the development of the spiritual formation, academic excellence, and stewardship within the framework of the Gospel and the Tradition of the Catholic Church. </w:t>
      </w:r>
    </w:p>
    <w:p w:rsidR="00244FF9" w:rsidRPr="00A20044" w:rsidRDefault="00244FF9" w:rsidP="00DC6666">
      <w:pPr>
        <w:rPr>
          <w:rFonts w:cstheme="minorHAnsi"/>
        </w:rPr>
      </w:pPr>
      <w:r w:rsidRPr="00A20044">
        <w:rPr>
          <w:rFonts w:cstheme="minorHAnsi"/>
        </w:rPr>
        <w:t xml:space="preserve">Our mission comes from the Great Commission that Jesus </w:t>
      </w:r>
      <w:r w:rsidR="00B4706B" w:rsidRPr="00A20044">
        <w:rPr>
          <w:rFonts w:cstheme="minorHAnsi"/>
        </w:rPr>
        <w:t>c</w:t>
      </w:r>
      <w:r w:rsidRPr="00A20044">
        <w:rPr>
          <w:rFonts w:cstheme="minorHAnsi"/>
        </w:rPr>
        <w:t>ame to each of us to make disciples of all people. Our defining characteristics at St. Michael Catholic School are to be:</w:t>
      </w:r>
    </w:p>
    <w:p w:rsidR="00244FF9" w:rsidRPr="00A20044" w:rsidRDefault="00244FF9" w:rsidP="00DC6666">
      <w:pPr>
        <w:pStyle w:val="ListParagraph"/>
        <w:numPr>
          <w:ilvl w:val="0"/>
          <w:numId w:val="22"/>
        </w:numPr>
        <w:rPr>
          <w:rFonts w:cstheme="minorHAnsi"/>
        </w:rPr>
      </w:pPr>
      <w:r w:rsidRPr="00A20044">
        <w:rPr>
          <w:rFonts w:cstheme="minorHAnsi"/>
        </w:rPr>
        <w:t>Proudly Catholic</w:t>
      </w:r>
    </w:p>
    <w:p w:rsidR="00244FF9" w:rsidRPr="00A20044" w:rsidRDefault="00244FF9" w:rsidP="00DC6666">
      <w:pPr>
        <w:pStyle w:val="ListParagraph"/>
        <w:numPr>
          <w:ilvl w:val="0"/>
          <w:numId w:val="22"/>
        </w:numPr>
        <w:rPr>
          <w:rFonts w:cstheme="minorHAnsi"/>
        </w:rPr>
      </w:pPr>
      <w:r w:rsidRPr="00A20044">
        <w:rPr>
          <w:rFonts w:cstheme="minorHAnsi"/>
        </w:rPr>
        <w:t>Excellent in Academics</w:t>
      </w:r>
    </w:p>
    <w:p w:rsidR="00244FF9" w:rsidRPr="00A20044" w:rsidRDefault="00244FF9" w:rsidP="00DC6666">
      <w:pPr>
        <w:pStyle w:val="ListParagraph"/>
        <w:numPr>
          <w:ilvl w:val="0"/>
          <w:numId w:val="22"/>
        </w:numPr>
        <w:rPr>
          <w:rFonts w:cstheme="minorHAnsi"/>
        </w:rPr>
      </w:pPr>
      <w:r w:rsidRPr="00A20044">
        <w:rPr>
          <w:rFonts w:cstheme="minorHAnsi"/>
        </w:rPr>
        <w:t>Accessible to All</w:t>
      </w:r>
    </w:p>
    <w:p w:rsidR="00244FF9" w:rsidRPr="00A20044" w:rsidRDefault="00244FF9" w:rsidP="00DC6666">
      <w:pPr>
        <w:pStyle w:val="ListParagraph"/>
        <w:numPr>
          <w:ilvl w:val="0"/>
          <w:numId w:val="22"/>
        </w:numPr>
        <w:rPr>
          <w:rFonts w:cstheme="minorHAnsi"/>
        </w:rPr>
      </w:pPr>
      <w:r w:rsidRPr="00A20044">
        <w:rPr>
          <w:rFonts w:cstheme="minorHAnsi"/>
        </w:rPr>
        <w:t>Sustainable for the Future</w:t>
      </w:r>
    </w:p>
    <w:p w:rsidR="00C55316" w:rsidRPr="00D104A3" w:rsidRDefault="00BF1950" w:rsidP="00D104A3">
      <w:pPr>
        <w:pStyle w:val="Heading1"/>
        <w:rPr>
          <w:b/>
        </w:rPr>
      </w:pPr>
      <w:bookmarkStart w:id="2" w:name="_Toc205291415"/>
      <w:r w:rsidRPr="00D104A3">
        <w:rPr>
          <w:b/>
        </w:rPr>
        <w:t>Curriculum</w:t>
      </w:r>
      <w:bookmarkEnd w:id="2"/>
    </w:p>
    <w:p w:rsidR="00C55316" w:rsidRPr="00A20044" w:rsidRDefault="00BF1950" w:rsidP="00C55316">
      <w:pPr>
        <w:spacing w:after="0" w:line="240" w:lineRule="auto"/>
        <w:rPr>
          <w:rFonts w:eastAsia="Times New Roman" w:cstheme="minorHAnsi"/>
          <w:szCs w:val="24"/>
        </w:rPr>
      </w:pPr>
      <w:r w:rsidRPr="00A20044">
        <w:rPr>
          <w:rFonts w:eastAsia="Times New Roman" w:cstheme="minorHAnsi"/>
          <w:szCs w:val="24"/>
        </w:rPr>
        <w:t>God Made Everything - Loyola Press</w:t>
      </w:r>
    </w:p>
    <w:p w:rsidR="00BF1950" w:rsidRPr="00A20044" w:rsidRDefault="00BF1950" w:rsidP="00C55316">
      <w:pPr>
        <w:pStyle w:val="ListParagraph"/>
        <w:numPr>
          <w:ilvl w:val="0"/>
          <w:numId w:val="31"/>
        </w:numPr>
        <w:spacing w:after="0" w:line="240" w:lineRule="auto"/>
        <w:rPr>
          <w:rFonts w:eastAsia="Times New Roman" w:cstheme="minorHAnsi"/>
          <w:szCs w:val="24"/>
        </w:rPr>
      </w:pPr>
      <w:r w:rsidRPr="00A20044">
        <w:rPr>
          <w:rFonts w:eastAsia="Times New Roman" w:cstheme="minorHAnsi"/>
          <w:szCs w:val="24"/>
        </w:rPr>
        <w:t>Preschool – God Made M</w:t>
      </w:r>
      <w:r w:rsidR="00C55316" w:rsidRPr="00A20044">
        <w:rPr>
          <w:rFonts w:eastAsia="Times New Roman" w:cstheme="minorHAnsi"/>
          <w:szCs w:val="24"/>
        </w:rPr>
        <w:t>e</w:t>
      </w:r>
    </w:p>
    <w:p w:rsidR="00C55316" w:rsidRPr="00A20044" w:rsidRDefault="00BF1950" w:rsidP="00C55316">
      <w:pPr>
        <w:pStyle w:val="ListParagraph"/>
        <w:numPr>
          <w:ilvl w:val="0"/>
          <w:numId w:val="23"/>
        </w:numPr>
        <w:spacing w:before="100" w:beforeAutospacing="1" w:after="100" w:afterAutospacing="1" w:line="240" w:lineRule="auto"/>
        <w:rPr>
          <w:rFonts w:eastAsia="Times New Roman" w:cstheme="minorHAnsi"/>
          <w:szCs w:val="24"/>
        </w:rPr>
      </w:pPr>
      <w:proofErr w:type="spellStart"/>
      <w:r w:rsidRPr="00A20044">
        <w:rPr>
          <w:rFonts w:eastAsia="Times New Roman" w:cstheme="minorHAnsi"/>
          <w:szCs w:val="24"/>
        </w:rPr>
        <w:t>Pre</w:t>
      </w:r>
      <w:r w:rsidR="00C55316" w:rsidRPr="00A20044">
        <w:rPr>
          <w:rFonts w:eastAsia="Times New Roman" w:cstheme="minorHAnsi"/>
          <w:szCs w:val="24"/>
        </w:rPr>
        <w:t>K</w:t>
      </w:r>
      <w:r w:rsidRPr="00A20044">
        <w:rPr>
          <w:rFonts w:eastAsia="Times New Roman" w:cstheme="minorHAnsi"/>
          <w:szCs w:val="24"/>
        </w:rPr>
        <w:t>indergarten</w:t>
      </w:r>
      <w:proofErr w:type="spellEnd"/>
      <w:r w:rsidRPr="00A20044">
        <w:rPr>
          <w:rFonts w:eastAsia="Times New Roman" w:cstheme="minorHAnsi"/>
          <w:szCs w:val="24"/>
        </w:rPr>
        <w:t xml:space="preserve"> – God Made the World</w:t>
      </w:r>
    </w:p>
    <w:p w:rsidR="00C55316" w:rsidRPr="00A20044" w:rsidRDefault="00C55316" w:rsidP="00C55316">
      <w:pPr>
        <w:spacing w:after="0" w:line="240" w:lineRule="auto"/>
        <w:rPr>
          <w:rFonts w:eastAsia="Times New Roman" w:cstheme="minorHAnsi"/>
          <w:szCs w:val="24"/>
        </w:rPr>
      </w:pPr>
      <w:proofErr w:type="spellStart"/>
      <w:r w:rsidRPr="00A20044">
        <w:rPr>
          <w:rFonts w:eastAsia="Times New Roman" w:cstheme="minorHAnsi"/>
          <w:szCs w:val="24"/>
        </w:rPr>
        <w:t>Heggerty</w:t>
      </w:r>
      <w:proofErr w:type="spellEnd"/>
      <w:r w:rsidRPr="00A20044">
        <w:rPr>
          <w:rFonts w:eastAsia="Times New Roman" w:cstheme="minorHAnsi"/>
          <w:szCs w:val="24"/>
        </w:rPr>
        <w:t xml:space="preserve"> – </w:t>
      </w:r>
      <w:proofErr w:type="spellStart"/>
      <w:r w:rsidRPr="00A20044">
        <w:rPr>
          <w:rFonts w:eastAsia="Times New Roman" w:cstheme="minorHAnsi"/>
          <w:szCs w:val="24"/>
        </w:rPr>
        <w:t>PreKindergarten</w:t>
      </w:r>
      <w:proofErr w:type="spellEnd"/>
    </w:p>
    <w:p w:rsidR="00C55316" w:rsidRPr="00A20044" w:rsidRDefault="00C55316" w:rsidP="00C55316">
      <w:pPr>
        <w:pStyle w:val="ListParagraph"/>
        <w:numPr>
          <w:ilvl w:val="0"/>
          <w:numId w:val="32"/>
        </w:numPr>
        <w:spacing w:after="0" w:line="240" w:lineRule="auto"/>
        <w:rPr>
          <w:rFonts w:eastAsia="Times New Roman" w:cstheme="minorHAnsi"/>
          <w:szCs w:val="24"/>
        </w:rPr>
      </w:pPr>
      <w:r w:rsidRPr="00A20044">
        <w:rPr>
          <w:rFonts w:eastAsia="Times New Roman" w:cstheme="minorHAnsi"/>
          <w:szCs w:val="24"/>
        </w:rPr>
        <w:t>Phonemic Awareness</w:t>
      </w:r>
    </w:p>
    <w:p w:rsidR="00BF1950" w:rsidRPr="00A20044" w:rsidRDefault="00BF1950" w:rsidP="00DC6666">
      <w:pPr>
        <w:spacing w:before="100" w:beforeAutospacing="1" w:after="0" w:line="240" w:lineRule="auto"/>
        <w:rPr>
          <w:rFonts w:eastAsia="Times New Roman" w:cstheme="minorHAnsi"/>
          <w:szCs w:val="24"/>
        </w:rPr>
      </w:pPr>
      <w:r w:rsidRPr="00A20044">
        <w:rPr>
          <w:rFonts w:eastAsia="Times New Roman" w:cstheme="minorHAnsi"/>
          <w:szCs w:val="24"/>
        </w:rPr>
        <w:t>Second Step – Committee for Children</w:t>
      </w:r>
    </w:p>
    <w:p w:rsidR="00C55316" w:rsidRPr="00A20044" w:rsidRDefault="00BF1950" w:rsidP="00C55316">
      <w:pPr>
        <w:pStyle w:val="ListParagraph"/>
        <w:numPr>
          <w:ilvl w:val="0"/>
          <w:numId w:val="24"/>
        </w:numPr>
        <w:spacing w:after="100" w:afterAutospacing="1" w:line="240" w:lineRule="auto"/>
        <w:rPr>
          <w:rFonts w:eastAsia="Times New Roman" w:cstheme="minorHAnsi"/>
          <w:szCs w:val="24"/>
        </w:rPr>
      </w:pPr>
      <w:r w:rsidRPr="00A20044">
        <w:rPr>
          <w:rFonts w:eastAsia="Times New Roman" w:cstheme="minorHAnsi"/>
          <w:szCs w:val="24"/>
        </w:rPr>
        <w:t>Social Emotional Learning</w:t>
      </w:r>
    </w:p>
    <w:p w:rsidR="00DC6666" w:rsidRPr="00A20044" w:rsidRDefault="00B502CB" w:rsidP="00F72493">
      <w:pPr>
        <w:tabs>
          <w:tab w:val="right" w:pos="9360"/>
        </w:tabs>
        <w:spacing w:after="100" w:afterAutospacing="1" w:line="240" w:lineRule="auto"/>
        <w:rPr>
          <w:rFonts w:eastAsia="Times New Roman" w:cstheme="minorHAnsi"/>
          <w:szCs w:val="24"/>
        </w:rPr>
      </w:pPr>
      <w:r w:rsidRPr="00A20044">
        <w:rPr>
          <w:rFonts w:eastAsia="Times New Roman" w:cstheme="minorHAnsi"/>
          <w:szCs w:val="24"/>
        </w:rPr>
        <w:lastRenderedPageBreak/>
        <w:t>Weekly Thematic Units</w:t>
      </w:r>
      <w:r w:rsidR="00F72493">
        <w:rPr>
          <w:rFonts w:eastAsia="Times New Roman" w:cstheme="minorHAnsi"/>
          <w:szCs w:val="24"/>
        </w:rPr>
        <w:tab/>
      </w:r>
    </w:p>
    <w:p w:rsidR="00123D65" w:rsidRPr="00D104A3" w:rsidRDefault="00123D65" w:rsidP="00D104A3">
      <w:pPr>
        <w:pStyle w:val="Heading1"/>
        <w:rPr>
          <w:rFonts w:eastAsia="Times New Roman"/>
          <w:b/>
        </w:rPr>
      </w:pPr>
      <w:bookmarkStart w:id="3" w:name="_Toc205291416"/>
      <w:r w:rsidRPr="00D104A3">
        <w:rPr>
          <w:rFonts w:eastAsia="Times New Roman"/>
          <w:b/>
        </w:rPr>
        <w:t>Student Age Requirements and Social-Emotional Skills</w:t>
      </w:r>
      <w:bookmarkEnd w:id="3"/>
    </w:p>
    <w:p w:rsidR="00123D65" w:rsidRPr="00A20044" w:rsidRDefault="00123D65" w:rsidP="00DC6666">
      <w:pPr>
        <w:spacing w:after="100" w:afterAutospacing="1" w:line="240" w:lineRule="auto"/>
        <w:rPr>
          <w:rFonts w:eastAsia="Times New Roman" w:cstheme="minorHAnsi"/>
          <w:szCs w:val="24"/>
        </w:rPr>
      </w:pPr>
      <w:r w:rsidRPr="00A20044">
        <w:rPr>
          <w:rFonts w:eastAsia="Times New Roman" w:cstheme="minorHAnsi"/>
          <w:szCs w:val="24"/>
        </w:rPr>
        <w:t>At St. Michael Catholic School, we believe that preschool</w:t>
      </w:r>
      <w:r w:rsidR="00B502CB" w:rsidRPr="00A20044">
        <w:rPr>
          <w:rFonts w:eastAsia="Times New Roman" w:cstheme="minorHAnsi"/>
          <w:szCs w:val="24"/>
        </w:rPr>
        <w:t xml:space="preserve"> and prekindergarten are</w:t>
      </w:r>
      <w:r w:rsidRPr="00A20044">
        <w:rPr>
          <w:rFonts w:eastAsia="Times New Roman" w:cstheme="minorHAnsi"/>
          <w:szCs w:val="24"/>
        </w:rPr>
        <w:t xml:space="preserve"> important time</w:t>
      </w:r>
      <w:r w:rsidR="00B502CB" w:rsidRPr="00A20044">
        <w:rPr>
          <w:rFonts w:eastAsia="Times New Roman" w:cstheme="minorHAnsi"/>
          <w:szCs w:val="24"/>
        </w:rPr>
        <w:t>s</w:t>
      </w:r>
      <w:r w:rsidRPr="00A20044">
        <w:rPr>
          <w:rFonts w:eastAsia="Times New Roman" w:cstheme="minorHAnsi"/>
          <w:szCs w:val="24"/>
        </w:rPr>
        <w:t xml:space="preserve"> for your child to develop both academically and socially. In order to ensure a successful experience, we have established the following guidelines:</w:t>
      </w:r>
    </w:p>
    <w:p w:rsidR="00123D65" w:rsidRPr="00A20044" w:rsidRDefault="00123D65" w:rsidP="00DC6666">
      <w:pPr>
        <w:spacing w:before="100" w:beforeAutospacing="1" w:after="100" w:afterAutospacing="1" w:line="240" w:lineRule="auto"/>
        <w:rPr>
          <w:rFonts w:eastAsia="Times New Roman" w:cstheme="minorHAnsi"/>
          <w:szCs w:val="24"/>
        </w:rPr>
      </w:pPr>
      <w:bookmarkStart w:id="4" w:name="_Toc205291417"/>
      <w:r w:rsidRPr="00294C1B">
        <w:rPr>
          <w:rStyle w:val="Heading2Char"/>
        </w:rPr>
        <w:t>Age Requirement:</w:t>
      </w:r>
      <w:bookmarkEnd w:id="4"/>
      <w:r w:rsidRPr="00A20044">
        <w:rPr>
          <w:rFonts w:eastAsia="Times New Roman" w:cstheme="minorHAnsi"/>
          <w:szCs w:val="24"/>
        </w:rPr>
        <w:br/>
        <w:t>Children must be 3 years old by July 31 in order to be eligible for enrollment in our preschool program. This helps ensure that all students are developmentally ready for the activities and learning experiences we provide.</w:t>
      </w:r>
    </w:p>
    <w:p w:rsidR="00123D65" w:rsidRPr="00A20044" w:rsidRDefault="00123D65" w:rsidP="00DC6666">
      <w:pPr>
        <w:spacing w:before="100" w:beforeAutospacing="1" w:after="100" w:afterAutospacing="1" w:line="240" w:lineRule="auto"/>
        <w:rPr>
          <w:rFonts w:eastAsia="Times New Roman" w:cstheme="minorHAnsi"/>
          <w:szCs w:val="24"/>
        </w:rPr>
      </w:pPr>
      <w:bookmarkStart w:id="5" w:name="_Toc205291418"/>
      <w:r w:rsidRPr="00D104A3">
        <w:rPr>
          <w:rStyle w:val="Heading2Char"/>
        </w:rPr>
        <w:t>Social-Emotional Development:</w:t>
      </w:r>
      <w:bookmarkEnd w:id="5"/>
      <w:r w:rsidRPr="00A20044">
        <w:rPr>
          <w:rFonts w:eastAsia="Times New Roman" w:cstheme="minorHAnsi"/>
          <w:szCs w:val="24"/>
        </w:rPr>
        <w:br/>
        <w:t>We encourage all preschool students to work on building their social and emotional skills. This includes learning how to interact with peers, follow directions, share, and express emotions appropriately. Developing these skills is essential for a positive and successful preschool experience.</w:t>
      </w:r>
    </w:p>
    <w:p w:rsidR="00C06A58" w:rsidRPr="00A20044" w:rsidRDefault="00123D65" w:rsidP="00DC6666">
      <w:pPr>
        <w:spacing w:before="100" w:beforeAutospacing="1" w:after="100" w:afterAutospacing="1" w:line="240" w:lineRule="auto"/>
        <w:rPr>
          <w:rFonts w:eastAsia="Times New Roman" w:cstheme="minorHAnsi"/>
          <w:szCs w:val="24"/>
        </w:rPr>
      </w:pPr>
      <w:bookmarkStart w:id="6" w:name="_Toc205291419"/>
      <w:r w:rsidRPr="00D104A3">
        <w:rPr>
          <w:rStyle w:val="Heading2Char"/>
        </w:rPr>
        <w:t>Self-Care and Independence:</w:t>
      </w:r>
      <w:bookmarkEnd w:id="6"/>
      <w:r w:rsidRPr="00A20044">
        <w:rPr>
          <w:rFonts w:eastAsia="Times New Roman" w:cstheme="minorHAnsi"/>
          <w:szCs w:val="24"/>
        </w:rPr>
        <w:br/>
        <w:t xml:space="preserve">Children should be able to independently take care of their personal needs, including using the bathroom. This means that students need to be fully potty trained and able to wipe themselves. </w:t>
      </w:r>
      <w:r w:rsidR="00F92715" w:rsidRPr="00A20044">
        <w:rPr>
          <w:rFonts w:eastAsia="Times New Roman" w:cstheme="minorHAnsi"/>
          <w:szCs w:val="24"/>
        </w:rPr>
        <w:t xml:space="preserve">Individualized plans may be developed if a student has frequent accidents. </w:t>
      </w:r>
      <w:r w:rsidRPr="00A20044">
        <w:rPr>
          <w:rFonts w:eastAsia="Times New Roman" w:cstheme="minorHAnsi"/>
          <w:szCs w:val="24"/>
        </w:rPr>
        <w:t>We also ask that all children come to school with an extra set of clothes in their backpack in case of an accident. Additionally, students should be able to dress themselves independently, including putting on their shoes and jackets.</w:t>
      </w:r>
      <w:r w:rsidR="008A7C12">
        <w:rPr>
          <w:rFonts w:eastAsia="Times New Roman" w:cstheme="minorHAnsi"/>
          <w:szCs w:val="24"/>
        </w:rPr>
        <w:t xml:space="preserve"> Please note- no pull ups are allowed and all children are asked to wear underwear during the school day.</w:t>
      </w:r>
    </w:p>
    <w:p w:rsidR="00123D65" w:rsidRPr="00A20044" w:rsidRDefault="00123D65" w:rsidP="00DC6666">
      <w:pPr>
        <w:spacing w:before="100" w:beforeAutospacing="1" w:after="100" w:afterAutospacing="1" w:line="240" w:lineRule="auto"/>
        <w:rPr>
          <w:rFonts w:eastAsia="Times New Roman" w:cstheme="minorHAnsi"/>
          <w:szCs w:val="24"/>
        </w:rPr>
      </w:pPr>
      <w:r w:rsidRPr="00A20044">
        <w:rPr>
          <w:rFonts w:eastAsia="Times New Roman" w:cstheme="minorHAnsi"/>
          <w:szCs w:val="24"/>
        </w:rPr>
        <w:t>These expectations help your child gain confidence and foster their independence in a supportive and safe environment.</w:t>
      </w:r>
    </w:p>
    <w:p w:rsidR="00045E5B" w:rsidRPr="00D104A3" w:rsidRDefault="00045E5B" w:rsidP="00D104A3">
      <w:pPr>
        <w:pStyle w:val="Heading1"/>
        <w:rPr>
          <w:b/>
        </w:rPr>
      </w:pPr>
      <w:bookmarkStart w:id="7" w:name="_Toc205291420"/>
      <w:r w:rsidRPr="00D104A3">
        <w:rPr>
          <w:b/>
        </w:rPr>
        <w:t xml:space="preserve">Enrollment, </w:t>
      </w:r>
      <w:r w:rsidR="001D61E5" w:rsidRPr="00D104A3">
        <w:rPr>
          <w:b/>
        </w:rPr>
        <w:t>W</w:t>
      </w:r>
      <w:r w:rsidRPr="00D104A3">
        <w:rPr>
          <w:b/>
        </w:rPr>
        <w:t xml:space="preserve">aitlist, and </w:t>
      </w:r>
      <w:r w:rsidR="001D61E5" w:rsidRPr="00D104A3">
        <w:rPr>
          <w:b/>
        </w:rPr>
        <w:t>W</w:t>
      </w:r>
      <w:r w:rsidRPr="00D104A3">
        <w:rPr>
          <w:b/>
        </w:rPr>
        <w:t xml:space="preserve">ithdrawing </w:t>
      </w:r>
      <w:r w:rsidR="001D61E5" w:rsidRPr="00D104A3">
        <w:rPr>
          <w:b/>
        </w:rPr>
        <w:t>P</w:t>
      </w:r>
      <w:r w:rsidRPr="00D104A3">
        <w:rPr>
          <w:b/>
        </w:rPr>
        <w:t>olicies</w:t>
      </w:r>
      <w:bookmarkEnd w:id="7"/>
      <w:r w:rsidR="007D4983" w:rsidRPr="00D104A3">
        <w:rPr>
          <w:b/>
        </w:rPr>
        <w:t xml:space="preserve"> </w:t>
      </w:r>
    </w:p>
    <w:p w:rsidR="00244FF9" w:rsidRPr="00A20044" w:rsidRDefault="002D436A" w:rsidP="00DC6666">
      <w:pPr>
        <w:rPr>
          <w:rFonts w:cstheme="minorHAnsi"/>
        </w:rPr>
      </w:pPr>
      <w:r w:rsidRPr="00A20044">
        <w:rPr>
          <w:rFonts w:cstheme="minorHAnsi"/>
        </w:rPr>
        <w:t xml:space="preserve">The pre-enrollment process begins in November and follows the priorities listed below. Pre-enrollment is required for students entering </w:t>
      </w:r>
      <w:r w:rsidR="007D4983" w:rsidRPr="00A20044">
        <w:rPr>
          <w:rFonts w:cstheme="minorHAnsi"/>
        </w:rPr>
        <w:t>P</w:t>
      </w:r>
      <w:r w:rsidRPr="00A20044">
        <w:rPr>
          <w:rFonts w:cstheme="minorHAnsi"/>
        </w:rPr>
        <w:t xml:space="preserve">reschool and </w:t>
      </w:r>
      <w:proofErr w:type="spellStart"/>
      <w:r w:rsidR="007D4983" w:rsidRPr="00A20044">
        <w:rPr>
          <w:rFonts w:cstheme="minorHAnsi"/>
        </w:rPr>
        <w:t>P</w:t>
      </w:r>
      <w:r w:rsidRPr="00A20044">
        <w:rPr>
          <w:rFonts w:cstheme="minorHAnsi"/>
        </w:rPr>
        <w:t>re</w:t>
      </w:r>
      <w:r w:rsidR="007D4983" w:rsidRPr="00A20044">
        <w:rPr>
          <w:rFonts w:cstheme="minorHAnsi"/>
        </w:rPr>
        <w:t>K</w:t>
      </w:r>
      <w:r w:rsidRPr="00A20044">
        <w:rPr>
          <w:rFonts w:cstheme="minorHAnsi"/>
        </w:rPr>
        <w:t>indergarten</w:t>
      </w:r>
      <w:proofErr w:type="spellEnd"/>
      <w:r w:rsidRPr="00A20044">
        <w:rPr>
          <w:rFonts w:cstheme="minorHAnsi"/>
        </w:rPr>
        <w:t xml:space="preserve">. </w:t>
      </w:r>
      <w:r w:rsidR="00244FF9" w:rsidRPr="00A20044">
        <w:rPr>
          <w:rFonts w:cstheme="minorHAnsi"/>
        </w:rPr>
        <w:t xml:space="preserve">The following is the policy on prioritization of enrolling children </w:t>
      </w:r>
      <w:r w:rsidRPr="00A20044">
        <w:rPr>
          <w:rFonts w:cstheme="minorHAnsi"/>
        </w:rPr>
        <w:t xml:space="preserve">into the </w:t>
      </w:r>
      <w:r w:rsidR="00244FF9" w:rsidRPr="00A20044">
        <w:rPr>
          <w:rFonts w:cstheme="minorHAnsi"/>
        </w:rPr>
        <w:t>St. Michael</w:t>
      </w:r>
      <w:r w:rsidRPr="00A20044">
        <w:rPr>
          <w:rFonts w:cstheme="minorHAnsi"/>
        </w:rPr>
        <w:t xml:space="preserve"> Preschool and </w:t>
      </w:r>
      <w:proofErr w:type="spellStart"/>
      <w:r w:rsidRPr="00A20044">
        <w:rPr>
          <w:rFonts w:cstheme="minorHAnsi"/>
        </w:rPr>
        <w:t>Pre</w:t>
      </w:r>
      <w:r w:rsidR="007D4983" w:rsidRPr="00A20044">
        <w:rPr>
          <w:rFonts w:cstheme="minorHAnsi"/>
        </w:rPr>
        <w:t>K</w:t>
      </w:r>
      <w:r w:rsidRPr="00A20044">
        <w:rPr>
          <w:rFonts w:cstheme="minorHAnsi"/>
        </w:rPr>
        <w:t>indergarten</w:t>
      </w:r>
      <w:proofErr w:type="spellEnd"/>
      <w:r w:rsidRPr="00A20044">
        <w:rPr>
          <w:rFonts w:cstheme="minorHAnsi"/>
        </w:rPr>
        <w:t xml:space="preserve"> programs:</w:t>
      </w:r>
    </w:p>
    <w:p w:rsidR="00244FF9" w:rsidRPr="00A20044" w:rsidRDefault="00244FF9" w:rsidP="00DC6666">
      <w:pPr>
        <w:rPr>
          <w:rFonts w:cstheme="minorHAnsi"/>
        </w:rPr>
      </w:pPr>
      <w:r w:rsidRPr="00A20044">
        <w:rPr>
          <w:rFonts w:cstheme="minorHAnsi"/>
        </w:rPr>
        <w:t>Children who have siblings established at St. Michael School and are parishioners have first priority.</w:t>
      </w:r>
    </w:p>
    <w:p w:rsidR="00244FF9" w:rsidRPr="00A20044" w:rsidRDefault="00244FF9" w:rsidP="00DC6666">
      <w:pPr>
        <w:rPr>
          <w:rFonts w:cstheme="minorHAnsi"/>
        </w:rPr>
      </w:pPr>
      <w:r w:rsidRPr="00A20044">
        <w:rPr>
          <w:rFonts w:cstheme="minorHAnsi"/>
        </w:rPr>
        <w:t>Children who are from a registered St. Michael Parish family are considered next for enrollment placement on a first come first serve basis.</w:t>
      </w:r>
    </w:p>
    <w:p w:rsidR="00244FF9" w:rsidRPr="00A20044" w:rsidRDefault="00244FF9" w:rsidP="00DC6666">
      <w:pPr>
        <w:rPr>
          <w:rFonts w:cstheme="minorHAnsi"/>
        </w:rPr>
      </w:pPr>
      <w:r w:rsidRPr="00A20044">
        <w:rPr>
          <w:rFonts w:cstheme="minorHAnsi"/>
        </w:rPr>
        <w:t>Followed by Catholic families from other parishes who have received permission to enroll at St. Michael School.</w:t>
      </w:r>
    </w:p>
    <w:p w:rsidR="002D436A" w:rsidRPr="00A20044" w:rsidRDefault="00244FF9" w:rsidP="00DC6666">
      <w:pPr>
        <w:rPr>
          <w:rFonts w:cstheme="minorHAnsi"/>
        </w:rPr>
      </w:pPr>
      <w:r w:rsidRPr="00A20044">
        <w:rPr>
          <w:rFonts w:cstheme="minorHAnsi"/>
        </w:rPr>
        <w:t>Followed by Non-Catholic families who desire a Catholic education at St. Michael School.</w:t>
      </w:r>
    </w:p>
    <w:p w:rsidR="00764508" w:rsidRPr="00D104A3" w:rsidRDefault="00045E5B" w:rsidP="00D104A3">
      <w:pPr>
        <w:pStyle w:val="Heading1"/>
        <w:rPr>
          <w:b/>
        </w:rPr>
      </w:pPr>
      <w:bookmarkStart w:id="8" w:name="_Toc205291421"/>
      <w:r w:rsidRPr="00D104A3">
        <w:rPr>
          <w:b/>
        </w:rPr>
        <w:t xml:space="preserve">Arrival </w:t>
      </w:r>
      <w:r w:rsidR="001D61E5" w:rsidRPr="00D104A3">
        <w:rPr>
          <w:b/>
        </w:rPr>
        <w:t>and</w:t>
      </w:r>
      <w:r w:rsidRPr="00D104A3">
        <w:rPr>
          <w:b/>
        </w:rPr>
        <w:t xml:space="preserve"> Dismissal </w:t>
      </w:r>
      <w:r w:rsidR="001D61E5" w:rsidRPr="00D104A3">
        <w:rPr>
          <w:b/>
        </w:rPr>
        <w:t>P</w:t>
      </w:r>
      <w:r w:rsidRPr="00D104A3">
        <w:rPr>
          <w:b/>
        </w:rPr>
        <w:t>rocedures</w:t>
      </w:r>
      <w:bookmarkEnd w:id="8"/>
    </w:p>
    <w:p w:rsidR="009B3158" w:rsidRPr="00A20044" w:rsidRDefault="009B3158" w:rsidP="00D104A3">
      <w:pPr>
        <w:pStyle w:val="Heading2"/>
      </w:pPr>
      <w:bookmarkStart w:id="9" w:name="_Toc205291422"/>
      <w:r w:rsidRPr="00A20044">
        <w:t>Arrival</w:t>
      </w:r>
      <w:bookmarkEnd w:id="9"/>
    </w:p>
    <w:p w:rsidR="00244FF9" w:rsidRPr="00A20044" w:rsidRDefault="00244FF9" w:rsidP="00DC6666">
      <w:pPr>
        <w:rPr>
          <w:rFonts w:cstheme="minorHAnsi"/>
        </w:rPr>
      </w:pPr>
      <w:r w:rsidRPr="00A20044">
        <w:rPr>
          <w:rFonts w:cstheme="minorHAnsi"/>
        </w:rPr>
        <w:t xml:space="preserve">Parents/guardians will be responsible for completing an arrival/dismissal plan via PowerSchool at the beginning of each school year or when a child enrolls. This plan will state how each parent/guardian has </w:t>
      </w:r>
      <w:r w:rsidRPr="00A20044">
        <w:rPr>
          <w:rFonts w:cstheme="minorHAnsi"/>
        </w:rPr>
        <w:lastRenderedPageBreak/>
        <w:t>planned for their child to arrive and leave school each day. If the parent/guardian changes the plan, the form must be resubmitted with the updated information.</w:t>
      </w:r>
    </w:p>
    <w:p w:rsidR="00244FF9" w:rsidRPr="00A20044" w:rsidRDefault="00244FF9" w:rsidP="00DC6666">
      <w:pPr>
        <w:rPr>
          <w:rFonts w:cstheme="minorHAnsi"/>
        </w:rPr>
      </w:pPr>
      <w:r w:rsidRPr="00A20044">
        <w:rPr>
          <w:rFonts w:cstheme="minorHAnsi"/>
        </w:rPr>
        <w:t xml:space="preserve">Students may arrive at school starting at 7:45 a.m. Supervision is not provided before that time. All traffic must approach the </w:t>
      </w:r>
      <w:r w:rsidR="007D4983" w:rsidRPr="00A20044">
        <w:rPr>
          <w:rFonts w:cstheme="minorHAnsi"/>
        </w:rPr>
        <w:t>e</w:t>
      </w:r>
      <w:r w:rsidRPr="00A20044">
        <w:rPr>
          <w:rFonts w:cstheme="minorHAnsi"/>
        </w:rPr>
        <w:t xml:space="preserve">ast entrance to St. Michael from the north (reference maps below). All traffic will enter using the </w:t>
      </w:r>
      <w:r w:rsidR="007D4983" w:rsidRPr="00A20044">
        <w:rPr>
          <w:rFonts w:cstheme="minorHAnsi"/>
        </w:rPr>
        <w:t>e</w:t>
      </w:r>
      <w:r w:rsidRPr="00A20044">
        <w:rPr>
          <w:rFonts w:cstheme="minorHAnsi"/>
        </w:rPr>
        <w:t>ast driveway ramp. The drop-off line of cars will route itself on the perimeter of the parking lots. Follow the orange traffic cones once in the lot, which will guide you to the drop off zone.</w:t>
      </w:r>
    </w:p>
    <w:p w:rsidR="008F2003" w:rsidRPr="00A20044" w:rsidRDefault="008F2003" w:rsidP="008F2003">
      <w:pPr>
        <w:jc w:val="center"/>
        <w:rPr>
          <w:rFonts w:cstheme="minorHAnsi"/>
        </w:rPr>
      </w:pPr>
      <w:r w:rsidRPr="00A20044">
        <w:rPr>
          <w:rFonts w:cstheme="minorHAnsi"/>
          <w:noProof/>
        </w:rPr>
        <w:drawing>
          <wp:inline distT="0" distB="0" distL="0" distR="0">
            <wp:extent cx="5240655" cy="309675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ival Map 1.png"/>
                    <pic:cNvPicPr/>
                  </pic:nvPicPr>
                  <pic:blipFill>
                    <a:blip r:embed="rId10">
                      <a:extLst>
                        <a:ext uri="{28A0092B-C50C-407E-A947-70E740481C1C}">
                          <a14:useLocalDpi xmlns:a14="http://schemas.microsoft.com/office/drawing/2010/main" val="0"/>
                        </a:ext>
                      </a:extLst>
                    </a:blip>
                    <a:stretch>
                      <a:fillRect/>
                    </a:stretch>
                  </pic:blipFill>
                  <pic:spPr>
                    <a:xfrm>
                      <a:off x="0" y="0"/>
                      <a:ext cx="5264063" cy="3110583"/>
                    </a:xfrm>
                    <a:prstGeom prst="rect">
                      <a:avLst/>
                    </a:prstGeom>
                  </pic:spPr>
                </pic:pic>
              </a:graphicData>
            </a:graphic>
          </wp:inline>
        </w:drawing>
      </w:r>
    </w:p>
    <w:p w:rsidR="008F2003" w:rsidRPr="00A20044" w:rsidRDefault="008F2003" w:rsidP="008F2003">
      <w:pPr>
        <w:jc w:val="center"/>
        <w:rPr>
          <w:rFonts w:cstheme="minorHAnsi"/>
        </w:rPr>
      </w:pPr>
      <w:r w:rsidRPr="00A20044">
        <w:rPr>
          <w:rFonts w:cstheme="minorHAnsi"/>
          <w:noProof/>
        </w:rPr>
        <w:drawing>
          <wp:inline distT="0" distB="0" distL="0" distR="0">
            <wp:extent cx="4561593" cy="3752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rival Map 2.png"/>
                    <pic:cNvPicPr/>
                  </pic:nvPicPr>
                  <pic:blipFill>
                    <a:blip r:embed="rId11">
                      <a:extLst>
                        <a:ext uri="{28A0092B-C50C-407E-A947-70E740481C1C}">
                          <a14:useLocalDpi xmlns:a14="http://schemas.microsoft.com/office/drawing/2010/main" val="0"/>
                        </a:ext>
                      </a:extLst>
                    </a:blip>
                    <a:stretch>
                      <a:fillRect/>
                    </a:stretch>
                  </pic:blipFill>
                  <pic:spPr>
                    <a:xfrm>
                      <a:off x="0" y="0"/>
                      <a:ext cx="4561593" cy="3752850"/>
                    </a:xfrm>
                    <a:prstGeom prst="rect">
                      <a:avLst/>
                    </a:prstGeom>
                  </pic:spPr>
                </pic:pic>
              </a:graphicData>
            </a:graphic>
          </wp:inline>
        </w:drawing>
      </w:r>
    </w:p>
    <w:p w:rsidR="008F2003" w:rsidRPr="00A20044" w:rsidRDefault="008F2003" w:rsidP="008F2003">
      <w:pPr>
        <w:jc w:val="center"/>
        <w:rPr>
          <w:rFonts w:cstheme="minorHAnsi"/>
        </w:rPr>
      </w:pPr>
    </w:p>
    <w:p w:rsidR="00244FF9" w:rsidRPr="00A20044" w:rsidRDefault="00244FF9" w:rsidP="00DC6666">
      <w:pPr>
        <w:rPr>
          <w:rFonts w:cstheme="minorHAnsi"/>
        </w:rPr>
      </w:pPr>
      <w:r w:rsidRPr="00A20044">
        <w:rPr>
          <w:rFonts w:cstheme="minorHAnsi"/>
        </w:rPr>
        <w:lastRenderedPageBreak/>
        <w:t>By only entering St. Michael’s property from one direction will prevent road blockages, minimize blind spots, and give residents of the neighborhood a path to get out of the neighborhood in the mornings. Make every effort not to block the roundabout at S 78</w:t>
      </w:r>
      <w:r w:rsidRPr="00A20044">
        <w:rPr>
          <w:rFonts w:cstheme="minorHAnsi"/>
          <w:vertAlign w:val="superscript"/>
        </w:rPr>
        <w:t>th</w:t>
      </w:r>
      <w:r w:rsidR="007D4983" w:rsidRPr="00A20044">
        <w:rPr>
          <w:rFonts w:cstheme="minorHAnsi"/>
        </w:rPr>
        <w:t xml:space="preserve"> St.</w:t>
      </w:r>
      <w:r w:rsidRPr="00A20044">
        <w:rPr>
          <w:rFonts w:cstheme="minorHAnsi"/>
        </w:rPr>
        <w:t xml:space="preserve"> and Yankee Woods Drive. Look ahead to the S 78th St</w:t>
      </w:r>
      <w:r w:rsidR="007D4983" w:rsidRPr="00A20044">
        <w:rPr>
          <w:rFonts w:cstheme="minorHAnsi"/>
        </w:rPr>
        <w:t xml:space="preserve">. </w:t>
      </w:r>
      <w:r w:rsidRPr="00A20044">
        <w:rPr>
          <w:rFonts w:cstheme="minorHAnsi"/>
        </w:rPr>
        <w:t>roundabout exit before you enter the roundabout to determine whether you should proceed or wait to enter until any backed-up traffic at the exit begins moving. This will aid in keeping traffic flowing through the neighborhood. Lastly, do not block any residential driveways while waiting for arrival or dismissal to begin.</w:t>
      </w:r>
    </w:p>
    <w:p w:rsidR="008F2003" w:rsidRDefault="00244FF9" w:rsidP="00F06DB0">
      <w:pPr>
        <w:spacing w:after="0"/>
        <w:rPr>
          <w:rFonts w:cstheme="minorHAnsi"/>
        </w:rPr>
      </w:pPr>
      <w:r w:rsidRPr="00A20044">
        <w:rPr>
          <w:rFonts w:cstheme="minorHAnsi"/>
        </w:rPr>
        <w:t>All students arriving after the 8:05 a.m. start bell must report directly to the main office for a late pass before proceeding to class.</w:t>
      </w:r>
    </w:p>
    <w:p w:rsidR="00245E7B" w:rsidRDefault="00245E7B" w:rsidP="00F06DB0">
      <w:pPr>
        <w:spacing w:after="0"/>
        <w:rPr>
          <w:rFonts w:cstheme="minorHAnsi"/>
        </w:rPr>
      </w:pPr>
    </w:p>
    <w:p w:rsidR="00245E7B" w:rsidRDefault="00245E7B" w:rsidP="00245E7B">
      <w:pPr>
        <w:pStyle w:val="Heading2"/>
      </w:pPr>
      <w:bookmarkStart w:id="10" w:name="_Toc205291423"/>
      <w:r>
        <w:t>Dismissal</w:t>
      </w:r>
      <w:bookmarkEnd w:id="10"/>
    </w:p>
    <w:p w:rsidR="008A7C12" w:rsidRDefault="008A7C12" w:rsidP="00D613FD">
      <w:pPr>
        <w:rPr>
          <w:rFonts w:cs="Arial"/>
          <w:szCs w:val="20"/>
        </w:rPr>
      </w:pPr>
      <w:r>
        <w:rPr>
          <w:rFonts w:cs="Arial"/>
          <w:szCs w:val="20"/>
        </w:rPr>
        <w:t>Half day students will be dismissed from their classroom by teachers and/or paras at 11am. They will dismiss out the bell tower doors. We ask that parents park in the front loop or front parking lot and come pick up their student. This helps to ensure all students safe arrival to their vehicle.</w:t>
      </w:r>
    </w:p>
    <w:p w:rsidR="00D613FD" w:rsidRPr="00715651" w:rsidRDefault="008A7C12" w:rsidP="00D613FD">
      <w:pPr>
        <w:rPr>
          <w:rFonts w:cs="Arial"/>
          <w:szCs w:val="20"/>
        </w:rPr>
      </w:pPr>
      <w:r>
        <w:rPr>
          <w:rFonts w:cs="Arial"/>
          <w:szCs w:val="20"/>
        </w:rPr>
        <w:t>Full day s</w:t>
      </w:r>
      <w:r w:rsidR="00D613FD" w:rsidRPr="00715651">
        <w:rPr>
          <w:rFonts w:cs="Arial"/>
          <w:szCs w:val="20"/>
        </w:rPr>
        <w:t xml:space="preserve">tudents will be dismissed from their classroom by teachers at 3:20pm. Upon dismissal, students must leave the school grounds and proceed home or to a previously designated location. </w:t>
      </w:r>
    </w:p>
    <w:p w:rsidR="00D613FD" w:rsidRPr="00715651" w:rsidRDefault="00D613FD" w:rsidP="00D613FD">
      <w:pPr>
        <w:rPr>
          <w:rFonts w:cs="Arial"/>
          <w:szCs w:val="20"/>
        </w:rPr>
      </w:pPr>
      <w:r w:rsidRPr="00715651">
        <w:rPr>
          <w:rFonts w:cs="Arial"/>
          <w:szCs w:val="20"/>
        </w:rPr>
        <w:t xml:space="preserve">All </w:t>
      </w:r>
      <w:r w:rsidR="008A7C12">
        <w:rPr>
          <w:rFonts w:cs="Arial"/>
          <w:szCs w:val="20"/>
        </w:rPr>
        <w:t xml:space="preserve">full day </w:t>
      </w:r>
      <w:r w:rsidRPr="00715651">
        <w:rPr>
          <w:rFonts w:cs="Arial"/>
          <w:szCs w:val="20"/>
        </w:rPr>
        <w:t xml:space="preserve">students will be dismissed out the front doors of the school at the end of the day. Classroom teachers will lead students out, then students will proceed to their designated area. Included is a map showing pick-up for lines A and B </w:t>
      </w:r>
    </w:p>
    <w:p w:rsidR="00D613FD" w:rsidRPr="00715651" w:rsidRDefault="00D613FD" w:rsidP="00D613FD">
      <w:pPr>
        <w:spacing w:after="0" w:line="240" w:lineRule="auto"/>
        <w:rPr>
          <w:rFonts w:cs="Arial"/>
          <w:szCs w:val="20"/>
        </w:rPr>
      </w:pPr>
      <w:r w:rsidRPr="00715651">
        <w:rPr>
          <w:rFonts w:cs="Arial"/>
          <w:szCs w:val="20"/>
        </w:rPr>
        <w:t>Line A: Family Last Names: A-K (north loop)</w:t>
      </w:r>
    </w:p>
    <w:p w:rsidR="00D613FD" w:rsidRDefault="00D613FD" w:rsidP="00D613FD">
      <w:pPr>
        <w:spacing w:line="240" w:lineRule="auto"/>
        <w:rPr>
          <w:rFonts w:cs="Arial"/>
          <w:sz w:val="20"/>
          <w:szCs w:val="20"/>
        </w:rPr>
      </w:pPr>
      <w:r w:rsidRPr="00715651">
        <w:rPr>
          <w:rFonts w:cs="Arial"/>
          <w:szCs w:val="20"/>
        </w:rPr>
        <w:t>Line B: Family Last Names: L-Z</w:t>
      </w:r>
      <w:r w:rsidRPr="00274663">
        <w:rPr>
          <w:rFonts w:ascii="Arial" w:hAnsi="Arial" w:cs="Arial"/>
          <w:noProof/>
          <w:sz w:val="20"/>
          <w:szCs w:val="20"/>
        </w:rPr>
        <w:drawing>
          <wp:inline distT="0" distB="0" distL="0" distR="0" wp14:anchorId="4581BCC5" wp14:editId="1D33B61F">
            <wp:extent cx="4524233" cy="33012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46931" cy="3317827"/>
                    </a:xfrm>
                    <a:prstGeom prst="rect">
                      <a:avLst/>
                    </a:prstGeom>
                  </pic:spPr>
                </pic:pic>
              </a:graphicData>
            </a:graphic>
          </wp:inline>
        </w:drawing>
      </w:r>
    </w:p>
    <w:p w:rsidR="00D613FD" w:rsidRPr="00715651" w:rsidRDefault="00D613FD" w:rsidP="00D613FD">
      <w:pPr>
        <w:rPr>
          <w:rFonts w:cs="Arial"/>
          <w:szCs w:val="20"/>
        </w:rPr>
      </w:pPr>
      <w:r w:rsidRPr="00715651">
        <w:rPr>
          <w:rFonts w:cs="Arial"/>
          <w:szCs w:val="20"/>
        </w:rPr>
        <w:t>Students attending EDC will be escorted by personnel to the EDC area. Attendance is taken by the EDC personnel and students are expected to follow the rules and procedures outlined by EDC for dismissal from the program.</w:t>
      </w:r>
    </w:p>
    <w:p w:rsidR="00D613FD" w:rsidRDefault="00D613FD" w:rsidP="00D613FD">
      <w:pPr>
        <w:rPr>
          <w:rFonts w:cs="Arial"/>
          <w:szCs w:val="20"/>
        </w:rPr>
      </w:pPr>
      <w:r w:rsidRPr="00715651">
        <w:rPr>
          <w:rFonts w:cs="Arial"/>
          <w:szCs w:val="20"/>
        </w:rPr>
        <w:lastRenderedPageBreak/>
        <w:t xml:space="preserve">After 3:30pm, any student remaining on school property, will be brought to the main office. The parent/guardian will be called. Every attempt will be made to contact a parent or person from the approved contact list. If office personnel </w:t>
      </w:r>
      <w:proofErr w:type="gramStart"/>
      <w:r w:rsidRPr="00715651">
        <w:rPr>
          <w:rFonts w:cs="Arial"/>
          <w:szCs w:val="20"/>
        </w:rPr>
        <w:t>is</w:t>
      </w:r>
      <w:proofErr w:type="gramEnd"/>
      <w:r w:rsidRPr="00715651">
        <w:rPr>
          <w:rFonts w:cs="Arial"/>
          <w:szCs w:val="20"/>
        </w:rPr>
        <w:t xml:space="preserve"> unable to contact a parent/guardian or approved contact by 3:45pm the student will go to EDC and the parent will be charged according to EDC policies.</w:t>
      </w:r>
    </w:p>
    <w:p w:rsidR="008A7C12" w:rsidRPr="00715651" w:rsidRDefault="008A7C12" w:rsidP="00D613FD">
      <w:pPr>
        <w:rPr>
          <w:rFonts w:cs="Arial"/>
          <w:szCs w:val="20"/>
        </w:rPr>
      </w:pPr>
      <w:r>
        <w:rPr>
          <w:rFonts w:cs="Arial"/>
          <w:szCs w:val="20"/>
        </w:rPr>
        <w:t>If your student has a change in dismissal plans, please call or email the front office. Any students needing to leave early, will dismiss from the front office.</w:t>
      </w:r>
    </w:p>
    <w:p w:rsidR="00045E5B" w:rsidRPr="00A20044" w:rsidRDefault="00045E5B" w:rsidP="00F06DB0">
      <w:pPr>
        <w:pStyle w:val="Heading2"/>
        <w:spacing w:before="0"/>
        <w:jc w:val="center"/>
        <w:rPr>
          <w:rFonts w:asciiTheme="minorHAnsi" w:hAnsiTheme="minorHAnsi" w:cstheme="minorHAnsi"/>
          <w:b/>
          <w:color w:val="FF0000"/>
        </w:rPr>
      </w:pPr>
      <w:bookmarkStart w:id="11" w:name="_Toc205291424"/>
      <w:r w:rsidRPr="00A20044">
        <w:rPr>
          <w:rFonts w:asciiTheme="minorHAnsi" w:hAnsiTheme="minorHAnsi" w:cstheme="minorHAnsi"/>
          <w:b/>
          <w:color w:val="FF0000"/>
        </w:rPr>
        <w:t xml:space="preserve">Sample </w:t>
      </w:r>
      <w:r w:rsidR="004F1AB2" w:rsidRPr="00A20044">
        <w:rPr>
          <w:rFonts w:asciiTheme="minorHAnsi" w:hAnsiTheme="minorHAnsi" w:cstheme="minorHAnsi"/>
          <w:b/>
          <w:color w:val="FF0000"/>
        </w:rPr>
        <w:t>D</w:t>
      </w:r>
      <w:r w:rsidRPr="00A20044">
        <w:rPr>
          <w:rFonts w:asciiTheme="minorHAnsi" w:hAnsiTheme="minorHAnsi" w:cstheme="minorHAnsi"/>
          <w:b/>
          <w:color w:val="FF0000"/>
        </w:rPr>
        <w:t xml:space="preserve">aily </w:t>
      </w:r>
      <w:r w:rsidR="004F1AB2" w:rsidRPr="00A20044">
        <w:rPr>
          <w:rFonts w:asciiTheme="minorHAnsi" w:hAnsiTheme="minorHAnsi" w:cstheme="minorHAnsi"/>
          <w:b/>
          <w:color w:val="FF0000"/>
        </w:rPr>
        <w:t>S</w:t>
      </w:r>
      <w:r w:rsidRPr="00A20044">
        <w:rPr>
          <w:rFonts w:asciiTheme="minorHAnsi" w:hAnsiTheme="minorHAnsi" w:cstheme="minorHAnsi"/>
          <w:b/>
          <w:color w:val="FF0000"/>
        </w:rPr>
        <w:t>chedule</w:t>
      </w:r>
      <w:bookmarkEnd w:id="11"/>
    </w:p>
    <w:tbl>
      <w:tblPr>
        <w:tblStyle w:val="TableGrid"/>
        <w:tblW w:w="0" w:type="auto"/>
        <w:jc w:val="center"/>
        <w:tblLook w:val="04A0" w:firstRow="1" w:lastRow="0" w:firstColumn="1" w:lastColumn="0" w:noHBand="0" w:noVBand="1"/>
      </w:tblPr>
      <w:tblGrid>
        <w:gridCol w:w="1705"/>
        <w:gridCol w:w="3510"/>
      </w:tblGrid>
      <w:tr w:rsidR="00956931" w:rsidRPr="00A20044" w:rsidTr="009544F7">
        <w:trPr>
          <w:jc w:val="center"/>
        </w:trPr>
        <w:tc>
          <w:tcPr>
            <w:tcW w:w="1705" w:type="dxa"/>
          </w:tcPr>
          <w:p w:rsidR="00956931" w:rsidRPr="00A20044" w:rsidRDefault="00956931" w:rsidP="00DC6666">
            <w:pPr>
              <w:ind w:left="360"/>
              <w:rPr>
                <w:rFonts w:cstheme="minorHAnsi"/>
                <w:b/>
              </w:rPr>
            </w:pPr>
            <w:r w:rsidRPr="00A20044">
              <w:rPr>
                <w:rFonts w:cstheme="minorHAnsi"/>
                <w:b/>
              </w:rPr>
              <w:t>7:45-8:05</w:t>
            </w:r>
          </w:p>
        </w:tc>
        <w:tc>
          <w:tcPr>
            <w:tcW w:w="3510" w:type="dxa"/>
          </w:tcPr>
          <w:p w:rsidR="00956931" w:rsidRPr="00A20044" w:rsidRDefault="00726C51" w:rsidP="00DC6666">
            <w:pPr>
              <w:ind w:left="360"/>
              <w:rPr>
                <w:rFonts w:cstheme="minorHAnsi"/>
              </w:rPr>
            </w:pPr>
            <w:r w:rsidRPr="00A20044">
              <w:rPr>
                <w:rFonts w:cstheme="minorHAnsi"/>
              </w:rPr>
              <w:t>Arrival</w:t>
            </w:r>
          </w:p>
        </w:tc>
      </w:tr>
      <w:tr w:rsidR="00956931" w:rsidRPr="00A20044" w:rsidTr="009544F7">
        <w:trPr>
          <w:jc w:val="center"/>
        </w:trPr>
        <w:tc>
          <w:tcPr>
            <w:tcW w:w="1705" w:type="dxa"/>
          </w:tcPr>
          <w:p w:rsidR="00956931" w:rsidRPr="00A20044" w:rsidRDefault="00726C51" w:rsidP="00DC6666">
            <w:pPr>
              <w:ind w:left="360"/>
              <w:rPr>
                <w:rFonts w:cstheme="minorHAnsi"/>
                <w:b/>
              </w:rPr>
            </w:pPr>
            <w:r w:rsidRPr="00A20044">
              <w:rPr>
                <w:rFonts w:cstheme="minorHAnsi"/>
                <w:b/>
              </w:rPr>
              <w:t>8:05-8:55</w:t>
            </w:r>
          </w:p>
        </w:tc>
        <w:tc>
          <w:tcPr>
            <w:tcW w:w="3510" w:type="dxa"/>
          </w:tcPr>
          <w:p w:rsidR="00956931" w:rsidRPr="00A20044" w:rsidRDefault="00726C51" w:rsidP="00DC6666">
            <w:pPr>
              <w:ind w:left="360"/>
              <w:rPr>
                <w:rFonts w:cstheme="minorHAnsi"/>
              </w:rPr>
            </w:pPr>
            <w:r w:rsidRPr="00A20044">
              <w:rPr>
                <w:rFonts w:cstheme="minorHAnsi"/>
              </w:rPr>
              <w:t xml:space="preserve">Morning </w:t>
            </w:r>
            <w:r w:rsidR="004F1AB2" w:rsidRPr="00A20044">
              <w:rPr>
                <w:rFonts w:cstheme="minorHAnsi"/>
              </w:rPr>
              <w:t>w</w:t>
            </w:r>
            <w:r w:rsidRPr="00A20044">
              <w:rPr>
                <w:rFonts w:cstheme="minorHAnsi"/>
              </w:rPr>
              <w:t>ork/circle time</w:t>
            </w:r>
          </w:p>
        </w:tc>
      </w:tr>
      <w:tr w:rsidR="00956931" w:rsidRPr="00A20044" w:rsidTr="009544F7">
        <w:trPr>
          <w:jc w:val="center"/>
        </w:trPr>
        <w:tc>
          <w:tcPr>
            <w:tcW w:w="1705" w:type="dxa"/>
          </w:tcPr>
          <w:p w:rsidR="00956931" w:rsidRPr="00A20044" w:rsidRDefault="00726C51" w:rsidP="00DC6666">
            <w:pPr>
              <w:ind w:left="360"/>
              <w:rPr>
                <w:rFonts w:cstheme="minorHAnsi"/>
                <w:b/>
              </w:rPr>
            </w:pPr>
            <w:r w:rsidRPr="00A20044">
              <w:rPr>
                <w:rFonts w:cstheme="minorHAnsi"/>
                <w:b/>
              </w:rPr>
              <w:t>8:55-9:25</w:t>
            </w:r>
          </w:p>
        </w:tc>
        <w:tc>
          <w:tcPr>
            <w:tcW w:w="3510" w:type="dxa"/>
          </w:tcPr>
          <w:p w:rsidR="00956931" w:rsidRPr="00A20044" w:rsidRDefault="00726C51" w:rsidP="00DC6666">
            <w:pPr>
              <w:ind w:left="360"/>
              <w:rPr>
                <w:rFonts w:cstheme="minorHAnsi"/>
              </w:rPr>
            </w:pPr>
            <w:r w:rsidRPr="00A20044">
              <w:rPr>
                <w:rFonts w:cstheme="minorHAnsi"/>
              </w:rPr>
              <w:t>Recess</w:t>
            </w:r>
          </w:p>
        </w:tc>
      </w:tr>
      <w:tr w:rsidR="00956931" w:rsidRPr="00A20044" w:rsidTr="009544F7">
        <w:trPr>
          <w:jc w:val="center"/>
        </w:trPr>
        <w:tc>
          <w:tcPr>
            <w:tcW w:w="1705" w:type="dxa"/>
          </w:tcPr>
          <w:p w:rsidR="00956931" w:rsidRPr="00A20044" w:rsidRDefault="00726C51" w:rsidP="00DC6666">
            <w:pPr>
              <w:ind w:left="360"/>
              <w:rPr>
                <w:rFonts w:cstheme="minorHAnsi"/>
                <w:b/>
              </w:rPr>
            </w:pPr>
            <w:r w:rsidRPr="00A20044">
              <w:rPr>
                <w:rFonts w:cstheme="minorHAnsi"/>
                <w:b/>
              </w:rPr>
              <w:t>9:30-9:45</w:t>
            </w:r>
          </w:p>
        </w:tc>
        <w:tc>
          <w:tcPr>
            <w:tcW w:w="3510" w:type="dxa"/>
          </w:tcPr>
          <w:p w:rsidR="00956931" w:rsidRPr="00A20044" w:rsidRDefault="00726C51" w:rsidP="00DC6666">
            <w:pPr>
              <w:ind w:left="360"/>
              <w:rPr>
                <w:rFonts w:cstheme="minorHAnsi"/>
              </w:rPr>
            </w:pPr>
            <w:r w:rsidRPr="00A20044">
              <w:rPr>
                <w:rFonts w:cstheme="minorHAnsi"/>
              </w:rPr>
              <w:t>Snack</w:t>
            </w:r>
          </w:p>
        </w:tc>
      </w:tr>
      <w:tr w:rsidR="00956931" w:rsidRPr="00A20044" w:rsidTr="009544F7">
        <w:trPr>
          <w:jc w:val="center"/>
        </w:trPr>
        <w:tc>
          <w:tcPr>
            <w:tcW w:w="1705" w:type="dxa"/>
          </w:tcPr>
          <w:p w:rsidR="00956931" w:rsidRPr="00A20044" w:rsidRDefault="00726C51" w:rsidP="00DC6666">
            <w:pPr>
              <w:ind w:left="360"/>
              <w:rPr>
                <w:rFonts w:cstheme="minorHAnsi"/>
                <w:b/>
              </w:rPr>
            </w:pPr>
            <w:r w:rsidRPr="00A20044">
              <w:rPr>
                <w:rFonts w:cstheme="minorHAnsi"/>
                <w:b/>
              </w:rPr>
              <w:t>9:45-10:30</w:t>
            </w:r>
          </w:p>
        </w:tc>
        <w:tc>
          <w:tcPr>
            <w:tcW w:w="3510" w:type="dxa"/>
          </w:tcPr>
          <w:p w:rsidR="00956931" w:rsidRPr="00A20044" w:rsidRDefault="00726C51" w:rsidP="00DC6666">
            <w:pPr>
              <w:ind w:left="360"/>
              <w:rPr>
                <w:rFonts w:cstheme="minorHAnsi"/>
              </w:rPr>
            </w:pPr>
            <w:r w:rsidRPr="00A20044">
              <w:rPr>
                <w:rFonts w:cstheme="minorHAnsi"/>
              </w:rPr>
              <w:t>Center/</w:t>
            </w:r>
            <w:r w:rsidR="004F1AB2" w:rsidRPr="00A20044">
              <w:rPr>
                <w:rFonts w:cstheme="minorHAnsi"/>
              </w:rPr>
              <w:t>s</w:t>
            </w:r>
            <w:r w:rsidRPr="00A20044">
              <w:rPr>
                <w:rFonts w:cstheme="minorHAnsi"/>
              </w:rPr>
              <w:t>mall group</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10:30-11:00</w:t>
            </w:r>
          </w:p>
        </w:tc>
        <w:tc>
          <w:tcPr>
            <w:tcW w:w="3510" w:type="dxa"/>
          </w:tcPr>
          <w:p w:rsidR="00726C51" w:rsidRPr="00A20044" w:rsidRDefault="00726C51" w:rsidP="00DC6666">
            <w:pPr>
              <w:ind w:left="360"/>
              <w:rPr>
                <w:rFonts w:cstheme="minorHAnsi"/>
              </w:rPr>
            </w:pPr>
            <w:r w:rsidRPr="00A20044">
              <w:rPr>
                <w:rFonts w:cstheme="minorHAnsi"/>
              </w:rPr>
              <w:t>Music/</w:t>
            </w:r>
            <w:r w:rsidR="004F1AB2" w:rsidRPr="00A20044">
              <w:rPr>
                <w:rFonts w:cstheme="minorHAnsi"/>
              </w:rPr>
              <w:t>m</w:t>
            </w:r>
            <w:r w:rsidRPr="00A20044">
              <w:rPr>
                <w:rFonts w:cstheme="minorHAnsi"/>
              </w:rPr>
              <w:t>ovement</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10:50-11:00</w:t>
            </w:r>
          </w:p>
        </w:tc>
        <w:tc>
          <w:tcPr>
            <w:tcW w:w="3510" w:type="dxa"/>
          </w:tcPr>
          <w:p w:rsidR="00726C51" w:rsidRPr="00A20044" w:rsidRDefault="00726C51" w:rsidP="00DC6666">
            <w:pPr>
              <w:ind w:left="360"/>
              <w:rPr>
                <w:rFonts w:cstheme="minorHAnsi"/>
              </w:rPr>
            </w:pPr>
            <w:r w:rsidRPr="00A20044">
              <w:rPr>
                <w:rFonts w:cstheme="minorHAnsi"/>
              </w:rPr>
              <w:t>Handwashing (all day students)</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10:55-11:00</w:t>
            </w:r>
          </w:p>
        </w:tc>
        <w:tc>
          <w:tcPr>
            <w:tcW w:w="3510" w:type="dxa"/>
          </w:tcPr>
          <w:p w:rsidR="00726C51" w:rsidRPr="00A20044" w:rsidRDefault="00726C51" w:rsidP="00DC6666">
            <w:pPr>
              <w:ind w:left="360"/>
              <w:rPr>
                <w:rFonts w:cstheme="minorHAnsi"/>
              </w:rPr>
            </w:pPr>
            <w:r w:rsidRPr="00A20044">
              <w:rPr>
                <w:rFonts w:cstheme="minorHAnsi"/>
              </w:rPr>
              <w:t>Dismissal (half day students)</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11:00-11:35</w:t>
            </w:r>
          </w:p>
        </w:tc>
        <w:tc>
          <w:tcPr>
            <w:tcW w:w="3510" w:type="dxa"/>
          </w:tcPr>
          <w:p w:rsidR="00726C51" w:rsidRPr="00A20044" w:rsidRDefault="00726C51" w:rsidP="00DC6666">
            <w:pPr>
              <w:ind w:left="360"/>
              <w:rPr>
                <w:rFonts w:cstheme="minorHAnsi"/>
              </w:rPr>
            </w:pPr>
            <w:r w:rsidRPr="00A20044">
              <w:rPr>
                <w:rFonts w:cstheme="minorHAnsi"/>
              </w:rPr>
              <w:t>Lunch</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11:35-12:00</w:t>
            </w:r>
          </w:p>
        </w:tc>
        <w:tc>
          <w:tcPr>
            <w:tcW w:w="3510" w:type="dxa"/>
          </w:tcPr>
          <w:p w:rsidR="00726C51" w:rsidRPr="00A20044" w:rsidRDefault="00726C51" w:rsidP="00DC6666">
            <w:pPr>
              <w:ind w:left="360"/>
              <w:rPr>
                <w:rFonts w:cstheme="minorHAnsi"/>
              </w:rPr>
            </w:pPr>
            <w:r w:rsidRPr="00A20044">
              <w:rPr>
                <w:rFonts w:cstheme="minorHAnsi"/>
              </w:rPr>
              <w:t>Bathroom/reading time</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12:00-1:15</w:t>
            </w:r>
          </w:p>
        </w:tc>
        <w:tc>
          <w:tcPr>
            <w:tcW w:w="3510" w:type="dxa"/>
          </w:tcPr>
          <w:p w:rsidR="00726C51" w:rsidRPr="00A20044" w:rsidRDefault="00726C51" w:rsidP="00DC6666">
            <w:pPr>
              <w:ind w:left="360"/>
              <w:rPr>
                <w:rFonts w:cstheme="minorHAnsi"/>
              </w:rPr>
            </w:pPr>
            <w:r w:rsidRPr="00A20044">
              <w:rPr>
                <w:rFonts w:cstheme="minorHAnsi"/>
              </w:rPr>
              <w:t>Nap/bathroom</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1:15-1:40</w:t>
            </w:r>
          </w:p>
        </w:tc>
        <w:tc>
          <w:tcPr>
            <w:tcW w:w="3510" w:type="dxa"/>
          </w:tcPr>
          <w:p w:rsidR="00726C51" w:rsidRPr="00A20044" w:rsidRDefault="00726C51" w:rsidP="00DC6666">
            <w:pPr>
              <w:ind w:left="360"/>
              <w:rPr>
                <w:rFonts w:cstheme="minorHAnsi"/>
              </w:rPr>
            </w:pPr>
            <w:r w:rsidRPr="00A20044">
              <w:rPr>
                <w:rFonts w:cstheme="minorHAnsi"/>
              </w:rPr>
              <w:t>Recess</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1:45-2:30</w:t>
            </w:r>
          </w:p>
        </w:tc>
        <w:tc>
          <w:tcPr>
            <w:tcW w:w="3510" w:type="dxa"/>
          </w:tcPr>
          <w:p w:rsidR="00726C51" w:rsidRPr="00A20044" w:rsidRDefault="00726C51" w:rsidP="00DC6666">
            <w:pPr>
              <w:ind w:left="360"/>
              <w:rPr>
                <w:rFonts w:cstheme="minorHAnsi"/>
              </w:rPr>
            </w:pPr>
            <w:r w:rsidRPr="00A20044">
              <w:rPr>
                <w:rFonts w:cstheme="minorHAnsi"/>
              </w:rPr>
              <w:t>Specials</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2:30-3:05</w:t>
            </w:r>
          </w:p>
        </w:tc>
        <w:tc>
          <w:tcPr>
            <w:tcW w:w="3510" w:type="dxa"/>
          </w:tcPr>
          <w:p w:rsidR="00726C51" w:rsidRPr="00A20044" w:rsidRDefault="00726C51" w:rsidP="00DC6666">
            <w:pPr>
              <w:ind w:left="360"/>
              <w:rPr>
                <w:rFonts w:cstheme="minorHAnsi"/>
              </w:rPr>
            </w:pPr>
            <w:r w:rsidRPr="00A20044">
              <w:rPr>
                <w:rFonts w:cstheme="minorHAnsi"/>
              </w:rPr>
              <w:t>Snack/</w:t>
            </w:r>
            <w:r w:rsidR="004F1AB2" w:rsidRPr="00A20044">
              <w:rPr>
                <w:rFonts w:cstheme="minorHAnsi"/>
              </w:rPr>
              <w:t>c</w:t>
            </w:r>
            <w:r w:rsidRPr="00A20044">
              <w:rPr>
                <w:rFonts w:cstheme="minorHAnsi"/>
              </w:rPr>
              <w:t>enters</w:t>
            </w:r>
          </w:p>
        </w:tc>
      </w:tr>
      <w:tr w:rsidR="00726C51" w:rsidRPr="00A20044" w:rsidTr="009544F7">
        <w:trPr>
          <w:jc w:val="center"/>
        </w:trPr>
        <w:tc>
          <w:tcPr>
            <w:tcW w:w="1705" w:type="dxa"/>
          </w:tcPr>
          <w:p w:rsidR="00726C51" w:rsidRPr="00A20044" w:rsidRDefault="00726C51" w:rsidP="00DC6666">
            <w:pPr>
              <w:ind w:left="360"/>
              <w:rPr>
                <w:rFonts w:cstheme="minorHAnsi"/>
                <w:b/>
              </w:rPr>
            </w:pPr>
            <w:r w:rsidRPr="00A20044">
              <w:rPr>
                <w:rFonts w:cstheme="minorHAnsi"/>
                <w:b/>
              </w:rPr>
              <w:t>3:05-3:15</w:t>
            </w:r>
          </w:p>
        </w:tc>
        <w:tc>
          <w:tcPr>
            <w:tcW w:w="3510" w:type="dxa"/>
          </w:tcPr>
          <w:p w:rsidR="00726C51" w:rsidRPr="00A20044" w:rsidRDefault="00726C51" w:rsidP="00F06DB0">
            <w:pPr>
              <w:ind w:left="360"/>
              <w:rPr>
                <w:rFonts w:cstheme="minorHAnsi"/>
              </w:rPr>
            </w:pPr>
            <w:r w:rsidRPr="00A20044">
              <w:rPr>
                <w:rFonts w:cstheme="minorHAnsi"/>
              </w:rPr>
              <w:t>Pack-up/</w:t>
            </w:r>
            <w:r w:rsidR="004F1AB2" w:rsidRPr="00A20044">
              <w:rPr>
                <w:rFonts w:cstheme="minorHAnsi"/>
              </w:rPr>
              <w:t>d</w:t>
            </w:r>
            <w:r w:rsidRPr="00A20044">
              <w:rPr>
                <w:rFonts w:cstheme="minorHAnsi"/>
              </w:rPr>
              <w:t>ismissal</w:t>
            </w:r>
          </w:p>
        </w:tc>
      </w:tr>
    </w:tbl>
    <w:p w:rsidR="00164F8F" w:rsidRPr="00D104A3" w:rsidRDefault="00164F8F" w:rsidP="00D104A3">
      <w:pPr>
        <w:pStyle w:val="Heading1"/>
        <w:rPr>
          <w:b/>
        </w:rPr>
      </w:pPr>
      <w:bookmarkStart w:id="12" w:name="_Toc205291425"/>
      <w:r w:rsidRPr="00D104A3">
        <w:rPr>
          <w:b/>
        </w:rPr>
        <w:t>Meals, Snacks, Specials Classroom Celebrations</w:t>
      </w:r>
      <w:bookmarkEnd w:id="12"/>
    </w:p>
    <w:p w:rsidR="00164F8F" w:rsidRPr="00A20044" w:rsidRDefault="00164F8F" w:rsidP="00D104A3">
      <w:pPr>
        <w:pStyle w:val="Heading2"/>
      </w:pPr>
      <w:bookmarkStart w:id="13" w:name="_Toc205291426"/>
      <w:r w:rsidRPr="00A20044">
        <w:t>Cold Lunch</w:t>
      </w:r>
      <w:bookmarkEnd w:id="13"/>
    </w:p>
    <w:p w:rsidR="00164F8F" w:rsidRPr="00A20044" w:rsidRDefault="00164F8F" w:rsidP="00DC6666">
      <w:pPr>
        <w:rPr>
          <w:rFonts w:cstheme="minorHAnsi"/>
        </w:rPr>
      </w:pPr>
      <w:r w:rsidRPr="00A20044">
        <w:rPr>
          <w:rFonts w:cstheme="minorHAnsi"/>
        </w:rPr>
        <w:t xml:space="preserve">St. Michael School highly recommends that cold lunch brought by students follow the nutrition guidelines set by the </w:t>
      </w:r>
      <w:r w:rsidR="004F1AB2" w:rsidRPr="00A20044">
        <w:rPr>
          <w:rFonts w:cstheme="minorHAnsi"/>
        </w:rPr>
        <w:t>s</w:t>
      </w:r>
      <w:r w:rsidRPr="00A20044">
        <w:rPr>
          <w:rFonts w:cstheme="minorHAnsi"/>
        </w:rPr>
        <w:t>tate. Soda pop and energy drinks are not allowed.</w:t>
      </w:r>
    </w:p>
    <w:p w:rsidR="00164F8F" w:rsidRPr="00A20044" w:rsidRDefault="00164F8F" w:rsidP="00D104A3">
      <w:pPr>
        <w:pStyle w:val="Heading2"/>
      </w:pPr>
      <w:bookmarkStart w:id="14" w:name="_Toc205291427"/>
      <w:r w:rsidRPr="00A20044">
        <w:t>Hot Lunch</w:t>
      </w:r>
      <w:bookmarkEnd w:id="14"/>
    </w:p>
    <w:p w:rsidR="00164F8F" w:rsidRPr="00A20044" w:rsidRDefault="00164F8F" w:rsidP="00DC6666">
      <w:pPr>
        <w:rPr>
          <w:rFonts w:cstheme="minorHAnsi"/>
        </w:rPr>
      </w:pPr>
      <w:r w:rsidRPr="00A20044">
        <w:rPr>
          <w:rFonts w:cstheme="minorHAnsi"/>
        </w:rPr>
        <w:t xml:space="preserve">St. Michael School, provides a daily hot lunch program to all-day </w:t>
      </w:r>
      <w:r w:rsidR="004F1AB2" w:rsidRPr="00A20044">
        <w:rPr>
          <w:rFonts w:cstheme="minorHAnsi"/>
        </w:rPr>
        <w:t>Preschool</w:t>
      </w:r>
      <w:r w:rsidRPr="00A20044">
        <w:rPr>
          <w:rFonts w:cstheme="minorHAnsi"/>
        </w:rPr>
        <w:t xml:space="preserve"> students.  A monthly lunch menu is posted on the school website prior to the beginning of each month.  Milk (1%) is included with the hot lunch. </w:t>
      </w:r>
      <w:r w:rsidR="004F1AB2" w:rsidRPr="00A20044">
        <w:rPr>
          <w:rFonts w:cstheme="minorHAnsi"/>
        </w:rPr>
        <w:t>Due to dietary guidelines provided by the state, preschool students do not receive chocolate milk.</w:t>
      </w:r>
      <w:r w:rsidRPr="00A20044">
        <w:rPr>
          <w:rFonts w:cstheme="minorHAnsi"/>
        </w:rPr>
        <w:t xml:space="preserve"> Students may purchase a hot meal through the use of the lunch computer system</w:t>
      </w:r>
      <w:r w:rsidR="004F1AB2" w:rsidRPr="00A20044">
        <w:rPr>
          <w:rFonts w:cstheme="minorHAnsi"/>
        </w:rPr>
        <w:t xml:space="preserve"> (</w:t>
      </w:r>
      <w:proofErr w:type="spellStart"/>
      <w:r w:rsidR="004F1AB2" w:rsidRPr="00A20044">
        <w:rPr>
          <w:rFonts w:cstheme="minorHAnsi"/>
        </w:rPr>
        <w:t>MySchoolBucks</w:t>
      </w:r>
      <w:proofErr w:type="spellEnd"/>
      <w:r w:rsidR="004F1AB2" w:rsidRPr="00A20044">
        <w:rPr>
          <w:rFonts w:cstheme="minorHAnsi"/>
        </w:rPr>
        <w:t>)</w:t>
      </w:r>
      <w:r w:rsidRPr="00A20044">
        <w:rPr>
          <w:rFonts w:cstheme="minorHAnsi"/>
        </w:rPr>
        <w:t xml:space="preserve">.  Parents are welcome to join their child/ren for lunch, please call ahead by 9:30am to inform us that you will be eating at our cafeteria.  Milk is also available for those students bringing lunch from home by using the computer system or paying cash.  </w:t>
      </w:r>
    </w:p>
    <w:p w:rsidR="00164F8F" w:rsidRPr="00A20044" w:rsidRDefault="00164F8F" w:rsidP="00DC6666">
      <w:pPr>
        <w:rPr>
          <w:rFonts w:cstheme="minorHAnsi"/>
        </w:rPr>
      </w:pPr>
      <w:r w:rsidRPr="00A20044">
        <w:rPr>
          <w:rFonts w:cstheme="minorHAnsi"/>
        </w:rPr>
        <w:t xml:space="preserve">Prices for hot lunch, seconds and drinks are listed below. </w:t>
      </w:r>
    </w:p>
    <w:tbl>
      <w:tblPr>
        <w:tblStyle w:val="TableGrid"/>
        <w:tblW w:w="0" w:type="auto"/>
        <w:tblLook w:val="04A0" w:firstRow="1" w:lastRow="0" w:firstColumn="1" w:lastColumn="0" w:noHBand="0" w:noVBand="1"/>
      </w:tblPr>
      <w:tblGrid>
        <w:gridCol w:w="1989"/>
        <w:gridCol w:w="1078"/>
      </w:tblGrid>
      <w:tr w:rsidR="00164F8F" w:rsidRPr="00A20044" w:rsidTr="00F06DB0">
        <w:tc>
          <w:tcPr>
            <w:tcW w:w="1989" w:type="dxa"/>
          </w:tcPr>
          <w:p w:rsidR="00164F8F" w:rsidRPr="00A20044" w:rsidRDefault="00164F8F" w:rsidP="00DC6666">
            <w:pPr>
              <w:ind w:left="360"/>
              <w:rPr>
                <w:rFonts w:cstheme="minorHAnsi"/>
              </w:rPr>
            </w:pPr>
            <w:r w:rsidRPr="00A20044">
              <w:rPr>
                <w:rFonts w:cstheme="minorHAnsi"/>
              </w:rPr>
              <w:t>Student Hot Lunch</w:t>
            </w:r>
          </w:p>
        </w:tc>
        <w:tc>
          <w:tcPr>
            <w:tcW w:w="828" w:type="dxa"/>
          </w:tcPr>
          <w:p w:rsidR="00164F8F" w:rsidRPr="00A20044" w:rsidRDefault="00164F8F" w:rsidP="00DC6666">
            <w:pPr>
              <w:tabs>
                <w:tab w:val="right" w:pos="4271"/>
              </w:tabs>
              <w:ind w:left="360"/>
              <w:rPr>
                <w:rFonts w:cstheme="minorHAnsi"/>
              </w:rPr>
            </w:pPr>
            <w:r w:rsidRPr="00A20044">
              <w:rPr>
                <w:rFonts w:cstheme="minorHAnsi"/>
              </w:rPr>
              <w:t>$3.</w:t>
            </w:r>
            <w:r w:rsidR="007D4445">
              <w:rPr>
                <w:rFonts w:cstheme="minorHAnsi"/>
              </w:rPr>
              <w:t>7</w:t>
            </w:r>
            <w:r w:rsidR="007305AC">
              <w:rPr>
                <w:rFonts w:cstheme="minorHAnsi"/>
              </w:rPr>
              <w:t>5</w:t>
            </w:r>
          </w:p>
        </w:tc>
      </w:tr>
      <w:tr w:rsidR="00164F8F" w:rsidRPr="00A20044" w:rsidTr="00F06DB0">
        <w:tc>
          <w:tcPr>
            <w:tcW w:w="1989" w:type="dxa"/>
          </w:tcPr>
          <w:p w:rsidR="00164F8F" w:rsidRPr="00A20044" w:rsidRDefault="00164F8F" w:rsidP="00DC6666">
            <w:pPr>
              <w:ind w:left="360"/>
              <w:rPr>
                <w:rFonts w:cstheme="minorHAnsi"/>
              </w:rPr>
            </w:pPr>
            <w:r w:rsidRPr="00A20044">
              <w:rPr>
                <w:rFonts w:cstheme="minorHAnsi"/>
              </w:rPr>
              <w:t>Guest Lunch</w:t>
            </w:r>
          </w:p>
        </w:tc>
        <w:tc>
          <w:tcPr>
            <w:tcW w:w="828" w:type="dxa"/>
          </w:tcPr>
          <w:p w:rsidR="00164F8F" w:rsidRPr="00A20044" w:rsidRDefault="00164F8F" w:rsidP="00DC6666">
            <w:pPr>
              <w:ind w:left="360"/>
              <w:rPr>
                <w:rFonts w:cstheme="minorHAnsi"/>
              </w:rPr>
            </w:pPr>
            <w:r w:rsidRPr="00A20044">
              <w:rPr>
                <w:rFonts w:cstheme="minorHAnsi"/>
              </w:rPr>
              <w:t>$</w:t>
            </w:r>
            <w:r w:rsidR="00621BFD">
              <w:rPr>
                <w:rFonts w:cstheme="minorHAnsi"/>
              </w:rPr>
              <w:t>5.00</w:t>
            </w:r>
          </w:p>
        </w:tc>
      </w:tr>
      <w:tr w:rsidR="00164F8F" w:rsidRPr="00A20044" w:rsidTr="00F06DB0">
        <w:tc>
          <w:tcPr>
            <w:tcW w:w="1989" w:type="dxa"/>
          </w:tcPr>
          <w:p w:rsidR="00164F8F" w:rsidRPr="00A20044" w:rsidRDefault="00164F8F" w:rsidP="00DC6666">
            <w:pPr>
              <w:ind w:left="360"/>
              <w:rPr>
                <w:rFonts w:cstheme="minorHAnsi"/>
              </w:rPr>
            </w:pPr>
            <w:r w:rsidRPr="00A20044">
              <w:rPr>
                <w:rFonts w:cstheme="minorHAnsi"/>
              </w:rPr>
              <w:t>Milk</w:t>
            </w:r>
          </w:p>
        </w:tc>
        <w:tc>
          <w:tcPr>
            <w:tcW w:w="828" w:type="dxa"/>
          </w:tcPr>
          <w:p w:rsidR="00164F8F" w:rsidRPr="00A20044" w:rsidRDefault="00164F8F" w:rsidP="00DC6666">
            <w:pPr>
              <w:ind w:left="360"/>
              <w:rPr>
                <w:rFonts w:cstheme="minorHAnsi"/>
              </w:rPr>
            </w:pPr>
            <w:r w:rsidRPr="00A20044">
              <w:rPr>
                <w:rFonts w:cstheme="minorHAnsi"/>
              </w:rPr>
              <w:t>$.</w:t>
            </w:r>
            <w:r w:rsidR="00621BFD">
              <w:rPr>
                <w:rFonts w:cstheme="minorHAnsi"/>
              </w:rPr>
              <w:t>75</w:t>
            </w:r>
          </w:p>
        </w:tc>
      </w:tr>
    </w:tbl>
    <w:p w:rsidR="00164F8F" w:rsidRPr="00A20044" w:rsidRDefault="00164F8F" w:rsidP="00D104A3">
      <w:pPr>
        <w:pStyle w:val="Heading2"/>
      </w:pPr>
      <w:bookmarkStart w:id="15" w:name="_Toc205291428"/>
      <w:r w:rsidRPr="00A20044">
        <w:lastRenderedPageBreak/>
        <w:t>Snack</w:t>
      </w:r>
      <w:bookmarkEnd w:id="15"/>
    </w:p>
    <w:p w:rsidR="00164F8F" w:rsidRPr="00A20044" w:rsidRDefault="00164F8F" w:rsidP="00DC6666">
      <w:pPr>
        <w:rPr>
          <w:rFonts w:cstheme="minorHAnsi"/>
        </w:rPr>
      </w:pPr>
      <w:r w:rsidRPr="00A20044">
        <w:rPr>
          <w:rFonts w:cstheme="minorHAnsi"/>
        </w:rPr>
        <w:t xml:space="preserve">Preschool students are offered two snacks per day. One snack in the morning and one in the afternoon. All foods offered on the school campus will meet or exceed the USDA Smart Snack in School nutrition standards. </w:t>
      </w:r>
    </w:p>
    <w:p w:rsidR="00994A50" w:rsidRPr="00A20044" w:rsidRDefault="00994A50" w:rsidP="00DC6666">
      <w:pPr>
        <w:rPr>
          <w:rFonts w:cstheme="minorHAnsi"/>
        </w:rPr>
      </w:pPr>
      <w:r w:rsidRPr="00A20044">
        <w:rPr>
          <w:rFonts w:cstheme="minorHAnsi"/>
        </w:rPr>
        <w:t xml:space="preserve">A </w:t>
      </w:r>
      <w:r w:rsidR="001D61E5" w:rsidRPr="00A20044">
        <w:rPr>
          <w:rFonts w:cstheme="minorHAnsi"/>
        </w:rPr>
        <w:t>s</w:t>
      </w:r>
      <w:r w:rsidRPr="00A20044">
        <w:rPr>
          <w:rFonts w:cstheme="minorHAnsi"/>
        </w:rPr>
        <w:t xml:space="preserve">nack fee will be assessed for each student in </w:t>
      </w:r>
      <w:r w:rsidR="004F1AB2" w:rsidRPr="00A20044">
        <w:rPr>
          <w:rFonts w:cstheme="minorHAnsi"/>
        </w:rPr>
        <w:t>P</w:t>
      </w:r>
      <w:r w:rsidRPr="00A20044">
        <w:rPr>
          <w:rFonts w:cstheme="minorHAnsi"/>
        </w:rPr>
        <w:t>reschool. This fee</w:t>
      </w:r>
      <w:r w:rsidR="001D61E5" w:rsidRPr="00A20044">
        <w:rPr>
          <w:rFonts w:cstheme="minorHAnsi"/>
        </w:rPr>
        <w:t xml:space="preserve"> </w:t>
      </w:r>
      <w:r w:rsidRPr="00A20044">
        <w:rPr>
          <w:rFonts w:cstheme="minorHAnsi"/>
        </w:rPr>
        <w:t xml:space="preserve">will </w:t>
      </w:r>
      <w:proofErr w:type="gramStart"/>
      <w:r w:rsidRPr="00A20044">
        <w:rPr>
          <w:rFonts w:cstheme="minorHAnsi"/>
        </w:rPr>
        <w:t>take</w:t>
      </w:r>
      <w:r w:rsidR="002D08DF" w:rsidRPr="00A20044">
        <w:rPr>
          <w:rFonts w:cstheme="minorHAnsi"/>
        </w:rPr>
        <w:t xml:space="preserve"> </w:t>
      </w:r>
      <w:r w:rsidRPr="00A20044">
        <w:rPr>
          <w:rFonts w:cstheme="minorHAnsi"/>
        </w:rPr>
        <w:t>into account</w:t>
      </w:r>
      <w:proofErr w:type="gramEnd"/>
      <w:r w:rsidRPr="00A20044">
        <w:rPr>
          <w:rFonts w:cstheme="minorHAnsi"/>
        </w:rPr>
        <w:t xml:space="preserve"> students who are half-day and only receive on</w:t>
      </w:r>
      <w:r w:rsidR="001D61E5" w:rsidRPr="00A20044">
        <w:rPr>
          <w:rFonts w:cstheme="minorHAnsi"/>
        </w:rPr>
        <w:t>e</w:t>
      </w:r>
      <w:r w:rsidRPr="00A20044">
        <w:rPr>
          <w:rFonts w:cstheme="minorHAnsi"/>
        </w:rPr>
        <w:t xml:space="preserve"> snack during their time</w:t>
      </w:r>
      <w:r w:rsidR="001D61E5" w:rsidRPr="00A20044">
        <w:rPr>
          <w:rFonts w:cstheme="minorHAnsi"/>
        </w:rPr>
        <w:t>.</w:t>
      </w:r>
    </w:p>
    <w:p w:rsidR="00164F8F" w:rsidRPr="00A20044" w:rsidRDefault="00164F8F" w:rsidP="00DC6666">
      <w:pPr>
        <w:rPr>
          <w:rFonts w:cstheme="minorHAnsi"/>
        </w:rPr>
      </w:pPr>
      <w:r w:rsidRPr="00A20044">
        <w:rPr>
          <w:rFonts w:cstheme="minorHAnsi"/>
        </w:rPr>
        <w:t>If a student has special diet concerns, allergies to foods, dyes, etc., the parent/guardian needs to indicate these issues when completing the PowerSchool Registration. St. Michael School highly recommends a Doctor’s note, outlining the allergies/diet concerns, be turned in to the school office for proper documentation and filling.</w:t>
      </w:r>
    </w:p>
    <w:p w:rsidR="002D436A" w:rsidRPr="00A20044" w:rsidRDefault="002D436A" w:rsidP="00D104A3">
      <w:pPr>
        <w:pStyle w:val="Heading2"/>
      </w:pPr>
      <w:bookmarkStart w:id="16" w:name="_Toc205291429"/>
      <w:r w:rsidRPr="00A20044">
        <w:t>Classroom parties</w:t>
      </w:r>
      <w:bookmarkEnd w:id="16"/>
    </w:p>
    <w:p w:rsidR="002D436A" w:rsidRPr="00A20044" w:rsidRDefault="002D436A" w:rsidP="00DC6666">
      <w:pPr>
        <w:rPr>
          <w:rFonts w:cstheme="minorHAnsi"/>
        </w:rPr>
      </w:pPr>
      <w:r w:rsidRPr="00A20044">
        <w:rPr>
          <w:rFonts w:cstheme="minorHAnsi"/>
        </w:rPr>
        <w:t>Two classroom parties are scheduled each year: All Saints Day and Christmas. Parties are organized by teachers and room parents and the treats are organized by the school.  No other treats are to be brought in during these parties. Other parties must have the permission of the principal before plans are made.</w:t>
      </w:r>
    </w:p>
    <w:p w:rsidR="002D436A" w:rsidRPr="00A20044" w:rsidRDefault="002D436A" w:rsidP="00D104A3">
      <w:pPr>
        <w:pStyle w:val="Heading2"/>
      </w:pPr>
      <w:bookmarkStart w:id="17" w:name="_Toc205291430"/>
      <w:r w:rsidRPr="00A20044">
        <w:t>Valentine’s Day</w:t>
      </w:r>
      <w:bookmarkEnd w:id="17"/>
    </w:p>
    <w:p w:rsidR="002D436A" w:rsidRPr="00A20044" w:rsidRDefault="002D436A" w:rsidP="00DC6666">
      <w:pPr>
        <w:rPr>
          <w:rFonts w:cstheme="minorHAnsi"/>
        </w:rPr>
      </w:pPr>
      <w:r w:rsidRPr="00A20044">
        <w:rPr>
          <w:rFonts w:cstheme="minorHAnsi"/>
        </w:rPr>
        <w:t>An exchange of Valentines</w:t>
      </w:r>
      <w:r w:rsidR="001D61E5" w:rsidRPr="00A20044">
        <w:rPr>
          <w:rFonts w:cstheme="minorHAnsi"/>
        </w:rPr>
        <w:t xml:space="preserve"> (a treat is allowed)</w:t>
      </w:r>
      <w:r w:rsidRPr="00A20044">
        <w:rPr>
          <w:rFonts w:cstheme="minorHAnsi"/>
        </w:rPr>
        <w:t xml:space="preserve"> </w:t>
      </w:r>
      <w:r w:rsidR="001D61E5" w:rsidRPr="00A20044">
        <w:rPr>
          <w:rFonts w:cstheme="minorHAnsi"/>
        </w:rPr>
        <w:t>will take place during the school day.</w:t>
      </w:r>
      <w:r w:rsidRPr="00A20044">
        <w:rPr>
          <w:rFonts w:cstheme="minorHAnsi"/>
        </w:rPr>
        <w:t xml:space="preserve"> We ask that all candy brought in during the exchange be consumed off campus after the students leave for the day and to please make nut free choices when selecting treats and candy.  </w:t>
      </w:r>
    </w:p>
    <w:p w:rsidR="002D436A" w:rsidRPr="00A20044" w:rsidRDefault="002D436A" w:rsidP="00D104A3">
      <w:pPr>
        <w:pStyle w:val="Heading2"/>
      </w:pPr>
      <w:bookmarkStart w:id="18" w:name="_Toc205291431"/>
      <w:r w:rsidRPr="00A20044">
        <w:t>Birthdays</w:t>
      </w:r>
      <w:bookmarkEnd w:id="18"/>
    </w:p>
    <w:p w:rsidR="002D436A" w:rsidRPr="00A20044" w:rsidRDefault="002D436A" w:rsidP="00DC6666">
      <w:pPr>
        <w:rPr>
          <w:rFonts w:cstheme="minorHAnsi"/>
        </w:rPr>
      </w:pPr>
      <w:r w:rsidRPr="00A20044">
        <w:rPr>
          <w:rFonts w:cstheme="minorHAnsi"/>
        </w:rPr>
        <w:t xml:space="preserve">Birthdays are recognized in the classrooms in various ways.  Students may celebrate their birthday/baptismal date by bringing in a sticker, a pencil, an eraser or something educational for each student.  Edible treats </w:t>
      </w:r>
      <w:r w:rsidR="001D61E5" w:rsidRPr="00A20044">
        <w:rPr>
          <w:rFonts w:cstheme="minorHAnsi"/>
        </w:rPr>
        <w:t>must be store bought, individually wrapped</w:t>
      </w:r>
      <w:r w:rsidRPr="00A20044">
        <w:rPr>
          <w:rFonts w:cstheme="minorHAnsi"/>
        </w:rPr>
        <w:t xml:space="preserve">, </w:t>
      </w:r>
      <w:r w:rsidR="001D61E5" w:rsidRPr="00A20044">
        <w:rPr>
          <w:rFonts w:cstheme="minorHAnsi"/>
        </w:rPr>
        <w:t xml:space="preserve">and nut free. </w:t>
      </w:r>
      <w:r w:rsidRPr="00A20044">
        <w:rPr>
          <w:rFonts w:cstheme="minorHAnsi"/>
        </w:rPr>
        <w:t>Students may also donate a book as a gift to the class or library.  The book can be labeled with the student's name and birth date inscribed on the first page.  The librarian has a list of suggestions available upon request.</w:t>
      </w:r>
    </w:p>
    <w:p w:rsidR="00045E5B" w:rsidRPr="00D104A3" w:rsidRDefault="00045E5B" w:rsidP="00D104A3">
      <w:pPr>
        <w:pStyle w:val="Heading1"/>
        <w:rPr>
          <w:b/>
        </w:rPr>
      </w:pPr>
      <w:bookmarkStart w:id="19" w:name="_Toc205291432"/>
      <w:r w:rsidRPr="00D104A3">
        <w:rPr>
          <w:b/>
        </w:rPr>
        <w:t xml:space="preserve">Sick </w:t>
      </w:r>
      <w:r w:rsidR="001D61E5" w:rsidRPr="00D104A3">
        <w:rPr>
          <w:b/>
        </w:rPr>
        <w:t>D</w:t>
      </w:r>
      <w:r w:rsidRPr="00D104A3">
        <w:rPr>
          <w:b/>
        </w:rPr>
        <w:t xml:space="preserve">ays and </w:t>
      </w:r>
      <w:r w:rsidR="001D61E5" w:rsidRPr="00D104A3">
        <w:rPr>
          <w:b/>
        </w:rPr>
        <w:t>S</w:t>
      </w:r>
      <w:r w:rsidRPr="00D104A3">
        <w:rPr>
          <w:b/>
        </w:rPr>
        <w:t xml:space="preserve">chedule </w:t>
      </w:r>
      <w:r w:rsidR="001D61E5" w:rsidRPr="00D104A3">
        <w:rPr>
          <w:b/>
        </w:rPr>
        <w:t>I</w:t>
      </w:r>
      <w:r w:rsidRPr="00D104A3">
        <w:rPr>
          <w:b/>
        </w:rPr>
        <w:t>nterruptions</w:t>
      </w:r>
      <w:bookmarkEnd w:id="19"/>
    </w:p>
    <w:p w:rsidR="00956931" w:rsidRPr="00A20044" w:rsidRDefault="00956931" w:rsidP="00D104A3">
      <w:pPr>
        <w:pStyle w:val="Heading2"/>
      </w:pPr>
      <w:bookmarkStart w:id="20" w:name="_Toc205291433"/>
      <w:r w:rsidRPr="00A20044">
        <w:t>Attendance</w:t>
      </w:r>
      <w:bookmarkEnd w:id="20"/>
    </w:p>
    <w:p w:rsidR="00956931" w:rsidRPr="00A20044" w:rsidRDefault="00956931" w:rsidP="00DC6666">
      <w:pPr>
        <w:rPr>
          <w:rFonts w:cstheme="minorHAnsi"/>
        </w:rPr>
      </w:pPr>
      <w:r w:rsidRPr="00A20044">
        <w:rPr>
          <w:rFonts w:cstheme="minorHAnsi"/>
        </w:rPr>
        <w:t xml:space="preserve">The formation of a habit of regular and punctual attendance is important to a student's success in school and in life.  Being tardy and or absent from the learning environment is detrimental to a student’s educational process and should be avoided if at all possible.  Repeated absences, repeated </w:t>
      </w:r>
      <w:proofErr w:type="spellStart"/>
      <w:r w:rsidRPr="00A20044">
        <w:rPr>
          <w:rFonts w:cstheme="minorHAnsi"/>
        </w:rPr>
        <w:t>tardies</w:t>
      </w:r>
      <w:proofErr w:type="spellEnd"/>
      <w:r w:rsidRPr="00A20044">
        <w:rPr>
          <w:rFonts w:cstheme="minorHAnsi"/>
        </w:rPr>
        <w:t xml:space="preserve"> and truancy is a violation of school rules.  The negative results incurred from missing important class time include the lack of interaction in group work, collaboration, teacher direction and class discussions.  These essential educational tools cannot be made up or replicated outside the classroom. </w:t>
      </w:r>
    </w:p>
    <w:p w:rsidR="00956931" w:rsidRPr="00A20044" w:rsidRDefault="00956931" w:rsidP="00D104A3">
      <w:pPr>
        <w:pStyle w:val="Heading2"/>
      </w:pPr>
      <w:bookmarkStart w:id="21" w:name="_Toc205291434"/>
      <w:r w:rsidRPr="00A20044">
        <w:t>Absence</w:t>
      </w:r>
      <w:bookmarkEnd w:id="21"/>
    </w:p>
    <w:p w:rsidR="00956931" w:rsidRPr="00A20044" w:rsidRDefault="00956931" w:rsidP="00DC6666">
      <w:pPr>
        <w:rPr>
          <w:rFonts w:cstheme="minorHAnsi"/>
          <w:b/>
        </w:rPr>
      </w:pPr>
      <w:r w:rsidRPr="00A20044">
        <w:rPr>
          <w:rFonts w:cstheme="minorHAnsi"/>
        </w:rPr>
        <w:t>Parents/guardians are asked to email or call (you may leave a message on the answering machine) the office before 9:30</w:t>
      </w:r>
      <w:r w:rsidR="003B3C92" w:rsidRPr="00A20044">
        <w:rPr>
          <w:rFonts w:cstheme="minorHAnsi"/>
        </w:rPr>
        <w:t xml:space="preserve"> </w:t>
      </w:r>
      <w:r w:rsidRPr="00A20044">
        <w:rPr>
          <w:rFonts w:cstheme="minorHAnsi"/>
        </w:rPr>
        <w:t>a</w:t>
      </w:r>
      <w:r w:rsidR="003B3C92" w:rsidRPr="00A20044">
        <w:rPr>
          <w:rFonts w:cstheme="minorHAnsi"/>
        </w:rPr>
        <w:t>.</w:t>
      </w:r>
      <w:r w:rsidRPr="00A20044">
        <w:rPr>
          <w:rFonts w:cstheme="minorHAnsi"/>
        </w:rPr>
        <w:t>m</w:t>
      </w:r>
      <w:r w:rsidR="003B3C92" w:rsidRPr="00A20044">
        <w:rPr>
          <w:rFonts w:cstheme="minorHAnsi"/>
        </w:rPr>
        <w:t>.</w:t>
      </w:r>
      <w:r w:rsidRPr="00A20044">
        <w:rPr>
          <w:rFonts w:cstheme="minorHAnsi"/>
        </w:rPr>
        <w:t xml:space="preserve"> if their child is absent.  If the school is not notified, a call will be made to your home or place of business to check on a student's unaccounted-for absence.  It is requested that you specify the cause of absence since the school must submit a weekly school illness report to the Health Department. If a student has been gone for 48 hours or more due to illness, St. Michael School will require medical documentation upon their return to school. </w:t>
      </w:r>
    </w:p>
    <w:p w:rsidR="00956931" w:rsidRPr="00A20044" w:rsidRDefault="00956931" w:rsidP="00D104A3">
      <w:pPr>
        <w:pStyle w:val="Heading2"/>
      </w:pPr>
      <w:bookmarkStart w:id="22" w:name="_Toc205291435"/>
      <w:r w:rsidRPr="00A20044">
        <w:lastRenderedPageBreak/>
        <w:t>Tardiness</w:t>
      </w:r>
      <w:bookmarkEnd w:id="22"/>
    </w:p>
    <w:p w:rsidR="00956931" w:rsidRPr="00A20044" w:rsidRDefault="00956931" w:rsidP="00DC6666">
      <w:pPr>
        <w:rPr>
          <w:rFonts w:cstheme="minorHAnsi"/>
        </w:rPr>
      </w:pPr>
      <w:r w:rsidRPr="00A20044">
        <w:rPr>
          <w:rFonts w:cstheme="minorHAnsi"/>
        </w:rPr>
        <w:t>Students are considered tardy if they are not in their classroom by 8:05</w:t>
      </w:r>
      <w:r w:rsidR="003B3C92" w:rsidRPr="00A20044">
        <w:rPr>
          <w:rFonts w:cstheme="minorHAnsi"/>
        </w:rPr>
        <w:t xml:space="preserve"> </w:t>
      </w:r>
      <w:r w:rsidRPr="00A20044">
        <w:rPr>
          <w:rFonts w:cstheme="minorHAnsi"/>
        </w:rPr>
        <w:t>a</w:t>
      </w:r>
      <w:r w:rsidR="003B3C92" w:rsidRPr="00A20044">
        <w:rPr>
          <w:rFonts w:cstheme="minorHAnsi"/>
        </w:rPr>
        <w:t>.</w:t>
      </w:r>
      <w:r w:rsidRPr="00A20044">
        <w:rPr>
          <w:rFonts w:cstheme="minorHAnsi"/>
        </w:rPr>
        <w:t xml:space="preserve">m.  Tardy students must stop in the office to receive a pass.  A student will not be marked tardy for icy roads or similar situations.   </w:t>
      </w:r>
    </w:p>
    <w:p w:rsidR="00956931" w:rsidRPr="00A20044" w:rsidRDefault="00956931" w:rsidP="00D104A3">
      <w:pPr>
        <w:pStyle w:val="Heading2"/>
      </w:pPr>
      <w:bookmarkStart w:id="23" w:name="_Toc205291436"/>
      <w:r w:rsidRPr="00A20044">
        <w:t xml:space="preserve">Repeated Absences and </w:t>
      </w:r>
      <w:proofErr w:type="spellStart"/>
      <w:r w:rsidRPr="00A20044">
        <w:t>Tardies</w:t>
      </w:r>
      <w:bookmarkEnd w:id="23"/>
      <w:proofErr w:type="spellEnd"/>
    </w:p>
    <w:p w:rsidR="00956931" w:rsidRPr="00A20044" w:rsidRDefault="00956931" w:rsidP="00DC6666">
      <w:pPr>
        <w:rPr>
          <w:rFonts w:cstheme="minorHAnsi"/>
        </w:rPr>
      </w:pPr>
      <w:r w:rsidRPr="00A20044">
        <w:rPr>
          <w:rFonts w:cstheme="minorHAnsi"/>
        </w:rPr>
        <w:t xml:space="preserve">Absences and </w:t>
      </w:r>
      <w:proofErr w:type="spellStart"/>
      <w:r w:rsidRPr="00A20044">
        <w:rPr>
          <w:rFonts w:cstheme="minorHAnsi"/>
        </w:rPr>
        <w:t>tardies</w:t>
      </w:r>
      <w:proofErr w:type="spellEnd"/>
      <w:r w:rsidRPr="00A20044">
        <w:rPr>
          <w:rFonts w:cstheme="minorHAnsi"/>
        </w:rPr>
        <w:t xml:space="preserve"> are monitored.  When a student reaches 10 absences or 10 </w:t>
      </w:r>
      <w:proofErr w:type="spellStart"/>
      <w:r w:rsidRPr="00A20044">
        <w:rPr>
          <w:rFonts w:cstheme="minorHAnsi"/>
        </w:rPr>
        <w:t>tardies</w:t>
      </w:r>
      <w:proofErr w:type="spellEnd"/>
      <w:r w:rsidRPr="00A20044">
        <w:rPr>
          <w:rFonts w:cstheme="minorHAnsi"/>
        </w:rPr>
        <w:t xml:space="preserve">, a letter will be sent home to notify parents of the number of absences and/or </w:t>
      </w:r>
      <w:proofErr w:type="spellStart"/>
      <w:r w:rsidRPr="00A20044">
        <w:rPr>
          <w:rFonts w:cstheme="minorHAnsi"/>
        </w:rPr>
        <w:t>tardies</w:t>
      </w:r>
      <w:proofErr w:type="spellEnd"/>
      <w:r w:rsidRPr="00A20044">
        <w:rPr>
          <w:rFonts w:cstheme="minorHAnsi"/>
        </w:rPr>
        <w:t xml:space="preserve"> their child has accumulated.  When a student accumulates 15 absences or 15 </w:t>
      </w:r>
      <w:proofErr w:type="spellStart"/>
      <w:r w:rsidRPr="00A20044">
        <w:rPr>
          <w:rFonts w:cstheme="minorHAnsi"/>
        </w:rPr>
        <w:t>tardies</w:t>
      </w:r>
      <w:proofErr w:type="spellEnd"/>
      <w:r w:rsidRPr="00A20044">
        <w:rPr>
          <w:rFonts w:cstheme="minorHAnsi"/>
        </w:rPr>
        <w:t xml:space="preserve">, the student and his/her parent(s) will be asked to meet with the principal or a person designated by the principal to discuss concerns and develop a plan of action to avoid any more absences or </w:t>
      </w:r>
      <w:proofErr w:type="spellStart"/>
      <w:r w:rsidRPr="00A20044">
        <w:rPr>
          <w:rFonts w:cstheme="minorHAnsi"/>
        </w:rPr>
        <w:t>tardies</w:t>
      </w:r>
      <w:proofErr w:type="spellEnd"/>
      <w:r w:rsidRPr="00A20044">
        <w:rPr>
          <w:rFonts w:cstheme="minorHAnsi"/>
        </w:rPr>
        <w:t xml:space="preserve">.  Should a student reach 20 absences or 20 </w:t>
      </w:r>
      <w:proofErr w:type="spellStart"/>
      <w:r w:rsidRPr="00A20044">
        <w:rPr>
          <w:rFonts w:cstheme="minorHAnsi"/>
        </w:rPr>
        <w:t>tardies</w:t>
      </w:r>
      <w:proofErr w:type="spellEnd"/>
      <w:r w:rsidRPr="00A20044">
        <w:rPr>
          <w:rFonts w:cstheme="minorHAnsi"/>
        </w:rPr>
        <w:t>, a referral to the County Attorney’s Office may be made.</w:t>
      </w:r>
    </w:p>
    <w:p w:rsidR="00956931" w:rsidRPr="00A20044" w:rsidRDefault="00956931" w:rsidP="00D104A3">
      <w:pPr>
        <w:pStyle w:val="Heading2"/>
      </w:pPr>
      <w:bookmarkStart w:id="24" w:name="_Toc205291437"/>
      <w:r w:rsidRPr="00A20044">
        <w:t>Leaving School Grounds</w:t>
      </w:r>
      <w:bookmarkEnd w:id="24"/>
    </w:p>
    <w:p w:rsidR="00956931" w:rsidRPr="00A20044" w:rsidRDefault="00956931" w:rsidP="00DC6666">
      <w:pPr>
        <w:rPr>
          <w:rFonts w:cstheme="minorHAnsi"/>
        </w:rPr>
      </w:pPr>
      <w:r w:rsidRPr="00A20044">
        <w:rPr>
          <w:rFonts w:cstheme="minorHAnsi"/>
        </w:rPr>
        <w:t xml:space="preserve">No student is allowed to leave the school building or premises during school hours without the written request of the parent/guardian.  Students, who need to be dismissed early because of illness, appointments, etc., must be picked up in the office.  The adult needs to sign the "Sign-Out" book.  This procedure is necessary for the safety and protection of the students in school.  After dismissal, students should leave the school grounds and go directly home.  </w:t>
      </w:r>
    </w:p>
    <w:p w:rsidR="00956931" w:rsidRPr="00A20044" w:rsidRDefault="00956931" w:rsidP="00D104A3">
      <w:pPr>
        <w:pStyle w:val="Heading2"/>
      </w:pPr>
      <w:bookmarkStart w:id="25" w:name="_Toc205291438"/>
      <w:r w:rsidRPr="00A20044">
        <w:t>Extended Daycare Morning (EDC-AM)</w:t>
      </w:r>
      <w:bookmarkEnd w:id="25"/>
      <w:r w:rsidRPr="00A20044">
        <w:t xml:space="preserve"> </w:t>
      </w:r>
    </w:p>
    <w:p w:rsidR="00956931" w:rsidRPr="00A20044" w:rsidRDefault="00956931" w:rsidP="00DC6666">
      <w:pPr>
        <w:rPr>
          <w:rFonts w:cstheme="minorHAnsi"/>
          <w:b/>
        </w:rPr>
      </w:pPr>
      <w:r w:rsidRPr="00A20044">
        <w:rPr>
          <w:rFonts w:cstheme="minorHAnsi"/>
        </w:rPr>
        <w:t>A St. Michael’s staff member will be monitoring early morning daycare where your student/s can be dropped off starting at 7:00</w:t>
      </w:r>
      <w:r w:rsidR="003B3C92" w:rsidRPr="00A20044">
        <w:rPr>
          <w:rFonts w:cstheme="minorHAnsi"/>
        </w:rPr>
        <w:t xml:space="preserve"> </w:t>
      </w:r>
      <w:r w:rsidRPr="00A20044">
        <w:rPr>
          <w:rFonts w:cstheme="minorHAnsi"/>
        </w:rPr>
        <w:t>a</w:t>
      </w:r>
      <w:r w:rsidR="003B3C92" w:rsidRPr="00A20044">
        <w:rPr>
          <w:rFonts w:cstheme="minorHAnsi"/>
        </w:rPr>
        <w:t>.</w:t>
      </w:r>
      <w:r w:rsidRPr="00A20044">
        <w:rPr>
          <w:rFonts w:cstheme="minorHAnsi"/>
        </w:rPr>
        <w:t>m</w:t>
      </w:r>
      <w:r w:rsidR="003B3C92" w:rsidRPr="00A20044">
        <w:rPr>
          <w:rFonts w:cstheme="minorHAnsi"/>
        </w:rPr>
        <w:t>.</w:t>
      </w:r>
      <w:r w:rsidRPr="00A20044">
        <w:rPr>
          <w:rFonts w:cstheme="minorHAnsi"/>
        </w:rPr>
        <w:t xml:space="preserve"> in the morning.  The students will enter through the main doors of our building and remain in the designated EDC room area until it is time for them to move to their classrooms.  Students must be registered to attend this program.</w:t>
      </w:r>
      <w:r w:rsidRPr="00A20044">
        <w:rPr>
          <w:rFonts w:cstheme="minorHAnsi"/>
          <w:b/>
        </w:rPr>
        <w:t xml:space="preserve"> </w:t>
      </w:r>
    </w:p>
    <w:p w:rsidR="00956931" w:rsidRPr="00A20044" w:rsidRDefault="00956931" w:rsidP="00D104A3">
      <w:pPr>
        <w:pStyle w:val="Heading2"/>
      </w:pPr>
      <w:bookmarkStart w:id="26" w:name="_Toc205291439"/>
      <w:r w:rsidRPr="00A20044">
        <w:t>Extended Daycare Afternoon (EDC-PM)</w:t>
      </w:r>
      <w:bookmarkEnd w:id="26"/>
    </w:p>
    <w:p w:rsidR="00956931" w:rsidRPr="00A20044" w:rsidRDefault="00956931" w:rsidP="00DC6666">
      <w:pPr>
        <w:rPr>
          <w:rFonts w:cstheme="minorHAnsi"/>
        </w:rPr>
      </w:pPr>
      <w:r w:rsidRPr="00A20044">
        <w:rPr>
          <w:rFonts w:cstheme="minorHAnsi"/>
        </w:rPr>
        <w:t xml:space="preserve">A </w:t>
      </w:r>
      <w:r w:rsidR="003B3C92" w:rsidRPr="00A20044">
        <w:rPr>
          <w:rFonts w:cstheme="minorHAnsi"/>
        </w:rPr>
        <w:t>s</w:t>
      </w:r>
      <w:r w:rsidRPr="00A20044">
        <w:rPr>
          <w:rFonts w:cstheme="minorHAnsi"/>
        </w:rPr>
        <w:t>tate-approved daycare program provides a safe, healthy and stimulating environment for students after school hours.  The program is in operation from 3:20-5:30</w:t>
      </w:r>
      <w:r w:rsidR="003B3C92" w:rsidRPr="00A20044">
        <w:rPr>
          <w:rFonts w:cstheme="minorHAnsi"/>
        </w:rPr>
        <w:t xml:space="preserve"> </w:t>
      </w:r>
      <w:r w:rsidRPr="00A20044">
        <w:rPr>
          <w:rFonts w:cstheme="minorHAnsi"/>
        </w:rPr>
        <w:t>p</w:t>
      </w:r>
      <w:r w:rsidR="003B3C92" w:rsidRPr="00A20044">
        <w:rPr>
          <w:rFonts w:cstheme="minorHAnsi"/>
        </w:rPr>
        <w:t>.</w:t>
      </w:r>
      <w:r w:rsidRPr="00A20044">
        <w:rPr>
          <w:rFonts w:cstheme="minorHAnsi"/>
        </w:rPr>
        <w:t>m</w:t>
      </w:r>
      <w:r w:rsidR="003B3C92" w:rsidRPr="00A20044">
        <w:rPr>
          <w:rFonts w:cstheme="minorHAnsi"/>
        </w:rPr>
        <w:t>.</w:t>
      </w:r>
      <w:r w:rsidRPr="00A20044">
        <w:rPr>
          <w:rFonts w:cstheme="minorHAnsi"/>
        </w:rPr>
        <w:t xml:space="preserve"> and is managed by St. Michael School. Students must be registered to attend this program. See registration information on the school website.</w:t>
      </w:r>
    </w:p>
    <w:p w:rsidR="00956931" w:rsidRPr="00A20044" w:rsidRDefault="00956931" w:rsidP="00D104A3">
      <w:pPr>
        <w:pStyle w:val="Heading2"/>
      </w:pPr>
      <w:bookmarkStart w:id="27" w:name="_Toc205291440"/>
      <w:r w:rsidRPr="00A20044">
        <w:t>Doctor and Dental Appointments</w:t>
      </w:r>
      <w:bookmarkEnd w:id="27"/>
    </w:p>
    <w:p w:rsidR="00956931" w:rsidRPr="00A20044" w:rsidRDefault="00956931" w:rsidP="00DC6666">
      <w:pPr>
        <w:rPr>
          <w:rFonts w:cstheme="minorHAnsi"/>
        </w:rPr>
      </w:pPr>
      <w:r w:rsidRPr="00A20044">
        <w:rPr>
          <w:rFonts w:cstheme="minorHAnsi"/>
        </w:rPr>
        <w:t>Please try to schedule doctor and dental appointments before or after school.  If this cannot be done, please send a</w:t>
      </w:r>
      <w:r w:rsidR="003B3C92" w:rsidRPr="00A20044">
        <w:rPr>
          <w:rFonts w:cstheme="minorHAnsi"/>
        </w:rPr>
        <w:t xml:space="preserve">n email </w:t>
      </w:r>
      <w:r w:rsidRPr="00A20044">
        <w:rPr>
          <w:rFonts w:cstheme="minorHAnsi"/>
        </w:rPr>
        <w:t>to the teacher</w:t>
      </w:r>
      <w:r w:rsidR="003B3C92" w:rsidRPr="00A20044">
        <w:rPr>
          <w:rFonts w:cstheme="minorHAnsi"/>
        </w:rPr>
        <w:t xml:space="preserve"> and front office (stmichaelinfo@cdolinc.net)</w:t>
      </w:r>
      <w:r w:rsidRPr="00A20044">
        <w:rPr>
          <w:rFonts w:cstheme="minorHAnsi"/>
        </w:rPr>
        <w:t xml:space="preserve"> informing of late arrival or early dismissal.</w:t>
      </w:r>
    </w:p>
    <w:p w:rsidR="00956931" w:rsidRPr="00A20044" w:rsidRDefault="00956931" w:rsidP="00D104A3">
      <w:pPr>
        <w:pStyle w:val="Heading2"/>
      </w:pPr>
      <w:bookmarkStart w:id="28" w:name="_Toc205291441"/>
      <w:r w:rsidRPr="00A20044">
        <w:t>Vacations</w:t>
      </w:r>
      <w:bookmarkEnd w:id="28"/>
    </w:p>
    <w:p w:rsidR="00956931" w:rsidRPr="00A20044" w:rsidRDefault="00956931" w:rsidP="00DC6666">
      <w:pPr>
        <w:rPr>
          <w:rFonts w:cstheme="minorHAnsi"/>
        </w:rPr>
      </w:pPr>
      <w:r w:rsidRPr="00A20044">
        <w:rPr>
          <w:rFonts w:cstheme="minorHAnsi"/>
        </w:rPr>
        <w:t xml:space="preserve">The school calendar is designed in order to provide a few long weekends for families to go on pleasure trips or vacations.  Parents are discouraged from removing students from school while classes are in session and are encouraged to plan in conjunction with the school calendar. However, if students will be absent because of family travel, please send a note to school before they leave. Teachers are not required to provide assignments in advance for students leaving school for vacation.  </w:t>
      </w:r>
    </w:p>
    <w:p w:rsidR="00045E5B" w:rsidRPr="00D104A3" w:rsidRDefault="00C12AE0" w:rsidP="00D104A3">
      <w:pPr>
        <w:pStyle w:val="Heading1"/>
        <w:rPr>
          <w:b/>
        </w:rPr>
      </w:pPr>
      <w:bookmarkStart w:id="29" w:name="_Toc205291442"/>
      <w:r w:rsidRPr="00D104A3">
        <w:rPr>
          <w:b/>
        </w:rPr>
        <w:t>Field Trips</w:t>
      </w:r>
      <w:bookmarkEnd w:id="29"/>
    </w:p>
    <w:p w:rsidR="003D6DD2" w:rsidRPr="00A20044" w:rsidRDefault="00956931" w:rsidP="00DC6666">
      <w:pPr>
        <w:rPr>
          <w:rFonts w:cstheme="minorHAnsi"/>
        </w:rPr>
      </w:pPr>
      <w:r w:rsidRPr="00A20044">
        <w:rPr>
          <w:rFonts w:cstheme="minorHAnsi"/>
        </w:rPr>
        <w:t xml:space="preserve">Preschool classes typically participate in </w:t>
      </w:r>
      <w:r w:rsidR="003B3C92" w:rsidRPr="00A20044">
        <w:rPr>
          <w:rFonts w:cstheme="minorHAnsi"/>
        </w:rPr>
        <w:t>two</w:t>
      </w:r>
      <w:r w:rsidRPr="00A20044">
        <w:rPr>
          <w:rFonts w:cstheme="minorHAnsi"/>
        </w:rPr>
        <w:t xml:space="preserve"> field trips during the school year weather permitting. </w:t>
      </w:r>
      <w:r w:rsidR="003B3C92" w:rsidRPr="00A20044">
        <w:rPr>
          <w:rFonts w:cstheme="minorHAnsi"/>
        </w:rPr>
        <w:t xml:space="preserve">Typically, we go to Roca Berry Farm in the fall and the Lincoln Children’s Zoo in the spring. </w:t>
      </w:r>
      <w:r w:rsidRPr="00A20044">
        <w:rPr>
          <w:rFonts w:cstheme="minorHAnsi"/>
        </w:rPr>
        <w:t>Arrangements</w:t>
      </w:r>
      <w:r w:rsidR="003D6DD2" w:rsidRPr="00A20044">
        <w:rPr>
          <w:rFonts w:cstheme="minorHAnsi"/>
        </w:rPr>
        <w:t xml:space="preserve"> for field trips will be initiated by</w:t>
      </w:r>
      <w:r w:rsidR="003B3C92" w:rsidRPr="00A20044">
        <w:rPr>
          <w:rFonts w:cstheme="minorHAnsi"/>
        </w:rPr>
        <w:t xml:space="preserve"> your child’s </w:t>
      </w:r>
      <w:r w:rsidR="003D6DD2" w:rsidRPr="00A20044">
        <w:rPr>
          <w:rFonts w:cstheme="minorHAnsi"/>
        </w:rPr>
        <w:t xml:space="preserve">teacher. Field trips should contribute to the educational, </w:t>
      </w:r>
      <w:r w:rsidR="003D6DD2" w:rsidRPr="00A20044">
        <w:rPr>
          <w:rFonts w:cstheme="minorHAnsi"/>
        </w:rPr>
        <w:lastRenderedPageBreak/>
        <w:t>cultural, and social growth of the students. Parents will consent t</w:t>
      </w:r>
      <w:r w:rsidRPr="00A20044">
        <w:rPr>
          <w:rFonts w:cstheme="minorHAnsi"/>
        </w:rPr>
        <w:t xml:space="preserve">o field trip participation by signing the Field Trip Permission Slip that is sent home prior to each field trip. Without consent, students may not participate in the scheduled field trips. We ask that parents who are helping to supervise field trips not bring younger siblings as they may have supervision responsibilities for multiple students. </w:t>
      </w:r>
    </w:p>
    <w:p w:rsidR="003D6DD2" w:rsidRPr="00D104A3" w:rsidRDefault="003D6DD2" w:rsidP="00D104A3">
      <w:pPr>
        <w:pStyle w:val="Heading1"/>
        <w:rPr>
          <w:b/>
        </w:rPr>
      </w:pPr>
      <w:bookmarkStart w:id="30" w:name="_Toc205291443"/>
      <w:r w:rsidRPr="00D104A3">
        <w:rPr>
          <w:b/>
        </w:rPr>
        <w:t xml:space="preserve">Behavior Expectations </w:t>
      </w:r>
      <w:r w:rsidR="003B3C92" w:rsidRPr="00D104A3">
        <w:rPr>
          <w:b/>
        </w:rPr>
        <w:t xml:space="preserve">and </w:t>
      </w:r>
      <w:r w:rsidRPr="00D104A3">
        <w:rPr>
          <w:b/>
        </w:rPr>
        <w:t>Discipline</w:t>
      </w:r>
      <w:bookmarkEnd w:id="30"/>
    </w:p>
    <w:p w:rsidR="003D6DD2" w:rsidRPr="00A20044" w:rsidRDefault="003D6DD2" w:rsidP="00DC6666">
      <w:pPr>
        <w:rPr>
          <w:rFonts w:cstheme="minorHAnsi"/>
        </w:rPr>
      </w:pPr>
      <w:r w:rsidRPr="00A20044">
        <w:rPr>
          <w:rFonts w:cstheme="minorHAnsi"/>
        </w:rPr>
        <w:t>At St. Michael Catholic School, we are committed to fostering a safe, respectful, and nurturing environment where all students can learn and grow in faith. We believe in guiding children with positive reinforcement, clear expectations, and age-appropriate redirection.</w:t>
      </w:r>
    </w:p>
    <w:p w:rsidR="003D6DD2" w:rsidRPr="00A20044" w:rsidRDefault="003D6DD2" w:rsidP="00D104A3">
      <w:pPr>
        <w:pStyle w:val="Heading2"/>
      </w:pPr>
      <w:bookmarkStart w:id="31" w:name="_Toc205291444"/>
      <w:r w:rsidRPr="00A20044">
        <w:t>Behavior Expectations</w:t>
      </w:r>
      <w:bookmarkEnd w:id="31"/>
    </w:p>
    <w:p w:rsidR="003D6DD2" w:rsidRPr="00A20044" w:rsidRDefault="003D6DD2" w:rsidP="00F06DB0">
      <w:pPr>
        <w:pStyle w:val="NormalWeb"/>
        <w:spacing w:before="0" w:beforeAutospacing="0" w:after="0" w:afterAutospacing="0"/>
        <w:rPr>
          <w:rFonts w:asciiTheme="minorHAnsi" w:eastAsiaTheme="minorHAnsi" w:hAnsiTheme="minorHAnsi" w:cstheme="minorHAnsi"/>
          <w:sz w:val="22"/>
          <w:szCs w:val="22"/>
        </w:rPr>
      </w:pPr>
      <w:r w:rsidRPr="00A20044">
        <w:rPr>
          <w:rFonts w:asciiTheme="minorHAnsi" w:eastAsiaTheme="minorHAnsi" w:hAnsiTheme="minorHAnsi" w:cstheme="minorHAnsi"/>
          <w:sz w:val="22"/>
          <w:szCs w:val="22"/>
        </w:rPr>
        <w:t>Preschool students are expected to:</w:t>
      </w:r>
    </w:p>
    <w:p w:rsidR="003D6DD2" w:rsidRPr="00A20044" w:rsidRDefault="003D6DD2" w:rsidP="00F06DB0">
      <w:pPr>
        <w:pStyle w:val="ListParagraph"/>
        <w:numPr>
          <w:ilvl w:val="0"/>
          <w:numId w:val="25"/>
        </w:numPr>
        <w:spacing w:after="0" w:line="240" w:lineRule="auto"/>
        <w:rPr>
          <w:rFonts w:eastAsia="Times New Roman" w:cstheme="minorHAnsi"/>
        </w:rPr>
      </w:pPr>
      <w:r w:rsidRPr="00A20044">
        <w:rPr>
          <w:rFonts w:eastAsia="Times New Roman" w:cstheme="minorHAnsi"/>
        </w:rPr>
        <w:t>Show kindness and respect to peers, teachers, and staff</w:t>
      </w:r>
    </w:p>
    <w:p w:rsidR="003D6DD2" w:rsidRPr="00A20044" w:rsidRDefault="003D6DD2" w:rsidP="00F06DB0">
      <w:pPr>
        <w:pStyle w:val="ListParagraph"/>
        <w:numPr>
          <w:ilvl w:val="0"/>
          <w:numId w:val="25"/>
        </w:numPr>
        <w:spacing w:after="0" w:line="240" w:lineRule="auto"/>
        <w:rPr>
          <w:rFonts w:eastAsia="Times New Roman" w:cstheme="minorHAnsi"/>
        </w:rPr>
      </w:pPr>
      <w:r w:rsidRPr="00A20044">
        <w:rPr>
          <w:rFonts w:eastAsia="Times New Roman" w:cstheme="minorHAnsi"/>
        </w:rPr>
        <w:t>Use gentle hands and words when interacting with others</w:t>
      </w:r>
    </w:p>
    <w:p w:rsidR="003D6DD2" w:rsidRPr="00A20044" w:rsidRDefault="003D6DD2" w:rsidP="00F06DB0">
      <w:pPr>
        <w:pStyle w:val="ListParagraph"/>
        <w:numPr>
          <w:ilvl w:val="0"/>
          <w:numId w:val="25"/>
        </w:numPr>
        <w:spacing w:after="0" w:line="240" w:lineRule="auto"/>
        <w:rPr>
          <w:rFonts w:eastAsia="Times New Roman" w:cstheme="minorHAnsi"/>
        </w:rPr>
      </w:pPr>
      <w:r w:rsidRPr="00A20044">
        <w:rPr>
          <w:rFonts w:eastAsia="Times New Roman" w:cstheme="minorHAnsi"/>
        </w:rPr>
        <w:t>Follow classroom rules and listen to teacher instructions</w:t>
      </w:r>
    </w:p>
    <w:p w:rsidR="003D6DD2" w:rsidRPr="00A20044" w:rsidRDefault="003D6DD2" w:rsidP="00F06DB0">
      <w:pPr>
        <w:pStyle w:val="ListParagraph"/>
        <w:numPr>
          <w:ilvl w:val="0"/>
          <w:numId w:val="25"/>
        </w:numPr>
        <w:spacing w:after="0" w:line="240" w:lineRule="auto"/>
        <w:rPr>
          <w:rFonts w:eastAsia="Times New Roman" w:cstheme="minorHAnsi"/>
        </w:rPr>
      </w:pPr>
      <w:r w:rsidRPr="00A20044">
        <w:rPr>
          <w:rFonts w:eastAsia="Times New Roman" w:cstheme="minorHAnsi"/>
        </w:rPr>
        <w:t>Respect school property and the belongings of others</w:t>
      </w:r>
    </w:p>
    <w:p w:rsidR="003D6DD2" w:rsidRPr="00A20044" w:rsidRDefault="003D6DD2" w:rsidP="00DC6666">
      <w:pPr>
        <w:spacing w:after="0" w:line="240" w:lineRule="auto"/>
        <w:rPr>
          <w:rFonts w:eastAsia="Times New Roman" w:cstheme="minorHAnsi"/>
          <w:b/>
        </w:rPr>
      </w:pPr>
    </w:p>
    <w:p w:rsidR="003D6DD2" w:rsidRPr="00A20044" w:rsidRDefault="003D6DD2" w:rsidP="00D104A3">
      <w:pPr>
        <w:pStyle w:val="Heading2"/>
        <w:rPr>
          <w:rFonts w:eastAsia="Times New Roman"/>
        </w:rPr>
      </w:pPr>
      <w:bookmarkStart w:id="32" w:name="_Toc205291445"/>
      <w:r w:rsidRPr="00A20044">
        <w:rPr>
          <w:rFonts w:eastAsia="Times New Roman"/>
        </w:rPr>
        <w:t>Behavior Support Procedure</w:t>
      </w:r>
      <w:bookmarkEnd w:id="32"/>
    </w:p>
    <w:p w:rsidR="003D6DD2" w:rsidRPr="00A20044" w:rsidRDefault="003D6DD2" w:rsidP="00DC6666">
      <w:pPr>
        <w:spacing w:after="0" w:line="240" w:lineRule="auto"/>
        <w:rPr>
          <w:rFonts w:eastAsia="Times New Roman" w:cstheme="minorHAnsi"/>
        </w:rPr>
      </w:pPr>
      <w:r w:rsidRPr="00A20044">
        <w:rPr>
          <w:rFonts w:eastAsia="Times New Roman" w:cstheme="minorHAnsi"/>
        </w:rPr>
        <w:t>If a student is unable to meet classroom behavior expectations, they will first be asked to move to the Safe Seat located within the classroom to help them regain self-control. If the student is not able to maintain a calm body in the Safe Seat, they will be sent to a Buddy Room for additional support. Should the student continue to struggle with appropriate behavior in the Buddy Room, an Office Referral will be made.</w:t>
      </w:r>
    </w:p>
    <w:p w:rsidR="00BA29C2" w:rsidRPr="00A20044" w:rsidRDefault="00BA29C2" w:rsidP="00FB1FD7">
      <w:pPr>
        <w:shd w:val="clear" w:color="auto" w:fill="FFFFFF"/>
        <w:spacing w:after="0" w:line="240" w:lineRule="auto"/>
        <w:textAlignment w:val="baseline"/>
        <w:rPr>
          <w:rFonts w:eastAsia="Times New Roman" w:cstheme="minorHAnsi"/>
          <w:color w:val="FF0000"/>
          <w:u w:val="single"/>
        </w:rPr>
      </w:pPr>
    </w:p>
    <w:p w:rsidR="00FB1FD7" w:rsidRPr="00A20044" w:rsidRDefault="00FB1FD7" w:rsidP="00FB1FD7">
      <w:pPr>
        <w:shd w:val="clear" w:color="auto" w:fill="FFFFFF"/>
        <w:spacing w:after="0" w:line="240" w:lineRule="auto"/>
        <w:textAlignment w:val="baseline"/>
        <w:rPr>
          <w:rFonts w:eastAsia="Times New Roman" w:cstheme="minorHAnsi"/>
          <w:color w:val="000000"/>
        </w:rPr>
      </w:pPr>
      <w:r w:rsidRPr="00A20044">
        <w:rPr>
          <w:rFonts w:eastAsia="Times New Roman" w:cstheme="minorHAnsi"/>
          <w:color w:val="000000"/>
        </w:rPr>
        <w:t>A good rule of thumb: If the behavior is unsafe, seriously hurtful, or cannot be managed safely in the classroom—even with redirection or calming strategies—it may be time to involve the office.</w:t>
      </w:r>
    </w:p>
    <w:p w:rsidR="00FB1FD7" w:rsidRPr="00A20044" w:rsidRDefault="00FB1FD7" w:rsidP="00FB1FD7">
      <w:pPr>
        <w:shd w:val="clear" w:color="auto" w:fill="FFFFFF"/>
        <w:spacing w:after="0" w:line="240" w:lineRule="auto"/>
        <w:textAlignment w:val="baseline"/>
        <w:rPr>
          <w:rFonts w:eastAsia="Times New Roman" w:cstheme="minorHAnsi"/>
          <w:color w:val="000000"/>
        </w:rPr>
      </w:pPr>
    </w:p>
    <w:p w:rsidR="00FB1FD7" w:rsidRPr="00A20044" w:rsidRDefault="00FB1FD7" w:rsidP="00FB1FD7">
      <w:pPr>
        <w:shd w:val="clear" w:color="auto" w:fill="FFFFFF"/>
        <w:spacing w:after="0" w:line="240" w:lineRule="auto"/>
        <w:textAlignment w:val="baseline"/>
        <w:rPr>
          <w:rFonts w:eastAsia="Times New Roman" w:cstheme="minorHAnsi"/>
          <w:color w:val="000000"/>
        </w:rPr>
      </w:pPr>
      <w:r w:rsidRPr="00A20044">
        <w:rPr>
          <w:rFonts w:eastAsia="Times New Roman" w:cstheme="minorHAnsi"/>
          <w:color w:val="000000"/>
        </w:rPr>
        <w:t>Administrators will inform families when a serious or unsafe behavior has occurred asking parents to partner with them in supporting their child.</w:t>
      </w:r>
    </w:p>
    <w:p w:rsidR="003D6DD2" w:rsidRPr="00A20044" w:rsidRDefault="003D6DD2" w:rsidP="00D104A3">
      <w:pPr>
        <w:pStyle w:val="Heading2"/>
        <w:rPr>
          <w:rFonts w:eastAsia="Times New Roman"/>
        </w:rPr>
      </w:pPr>
      <w:bookmarkStart w:id="33" w:name="_Toc205291446"/>
      <w:r w:rsidRPr="00A20044">
        <w:rPr>
          <w:rFonts w:eastAsia="Times New Roman"/>
        </w:rPr>
        <w:t>Zero Tolerance for Physical Violence</w:t>
      </w:r>
      <w:bookmarkEnd w:id="33"/>
    </w:p>
    <w:p w:rsidR="003D6DD2" w:rsidRPr="00A20044" w:rsidRDefault="003D6DD2" w:rsidP="00DC6666">
      <w:pPr>
        <w:spacing w:after="0" w:line="240" w:lineRule="auto"/>
        <w:rPr>
          <w:rFonts w:eastAsia="Times New Roman" w:cstheme="minorHAnsi"/>
        </w:rPr>
      </w:pPr>
      <w:r w:rsidRPr="00A20044">
        <w:rPr>
          <w:rFonts w:eastAsia="Times New Roman" w:cstheme="minorHAnsi"/>
        </w:rPr>
        <w:t xml:space="preserve">For the safety and well-being of all students, </w:t>
      </w:r>
      <w:r w:rsidRPr="00A20044">
        <w:rPr>
          <w:rFonts w:eastAsia="Times New Roman" w:cstheme="minorHAnsi"/>
          <w:bCs/>
        </w:rPr>
        <w:t>physical violence, aggression, or intentional harm toward others will not be tolerated.</w:t>
      </w:r>
      <w:r w:rsidRPr="00A20044">
        <w:rPr>
          <w:rFonts w:eastAsia="Times New Roman" w:cstheme="minorHAnsi"/>
        </w:rPr>
        <w:t> This includes, but is not limited to:</w:t>
      </w:r>
    </w:p>
    <w:p w:rsidR="003D6DD2" w:rsidRPr="00A20044" w:rsidRDefault="003D6DD2" w:rsidP="00F06DB0">
      <w:pPr>
        <w:pStyle w:val="ListParagraph"/>
        <w:numPr>
          <w:ilvl w:val="0"/>
          <w:numId w:val="26"/>
        </w:numPr>
        <w:spacing w:after="0" w:line="240" w:lineRule="auto"/>
        <w:rPr>
          <w:rFonts w:eastAsia="Times New Roman" w:cstheme="minorHAnsi"/>
        </w:rPr>
      </w:pPr>
      <w:r w:rsidRPr="00A20044">
        <w:rPr>
          <w:rFonts w:eastAsia="Times New Roman" w:cstheme="minorHAnsi"/>
        </w:rPr>
        <w:t>Hitting, kicking, biting, or pushing</w:t>
      </w:r>
    </w:p>
    <w:p w:rsidR="003D6DD2" w:rsidRPr="00A20044" w:rsidRDefault="003D6DD2" w:rsidP="00F06DB0">
      <w:pPr>
        <w:pStyle w:val="ListParagraph"/>
        <w:numPr>
          <w:ilvl w:val="0"/>
          <w:numId w:val="26"/>
        </w:numPr>
        <w:spacing w:after="0" w:line="240" w:lineRule="auto"/>
        <w:rPr>
          <w:rFonts w:eastAsia="Times New Roman" w:cstheme="minorHAnsi"/>
        </w:rPr>
      </w:pPr>
      <w:r w:rsidRPr="00A20044">
        <w:rPr>
          <w:rFonts w:eastAsia="Times New Roman" w:cstheme="minorHAnsi"/>
        </w:rPr>
        <w:t>Throwing objects with the intent to harm</w:t>
      </w:r>
    </w:p>
    <w:p w:rsidR="003D6DD2" w:rsidRPr="00A20044" w:rsidRDefault="003D6DD2" w:rsidP="00F06DB0">
      <w:pPr>
        <w:pStyle w:val="ListParagraph"/>
        <w:numPr>
          <w:ilvl w:val="0"/>
          <w:numId w:val="26"/>
        </w:numPr>
        <w:spacing w:after="0" w:line="240" w:lineRule="auto"/>
        <w:rPr>
          <w:rFonts w:eastAsia="Times New Roman" w:cstheme="minorHAnsi"/>
        </w:rPr>
      </w:pPr>
      <w:r w:rsidRPr="00A20044">
        <w:rPr>
          <w:rFonts w:eastAsia="Times New Roman" w:cstheme="minorHAnsi"/>
        </w:rPr>
        <w:t>Any behavior that poses a risk to oneself or others</w:t>
      </w:r>
    </w:p>
    <w:p w:rsidR="003D6DD2" w:rsidRPr="00A20044" w:rsidRDefault="003D6DD2" w:rsidP="00DC6666">
      <w:pPr>
        <w:spacing w:after="0" w:line="240" w:lineRule="auto"/>
        <w:ind w:left="360"/>
        <w:rPr>
          <w:rFonts w:eastAsia="Times New Roman" w:cstheme="minorHAnsi"/>
        </w:rPr>
      </w:pPr>
    </w:p>
    <w:p w:rsidR="003D6DD2" w:rsidRPr="00A20044" w:rsidRDefault="003D6DD2" w:rsidP="00DC6666">
      <w:pPr>
        <w:spacing w:after="0" w:line="240" w:lineRule="auto"/>
        <w:rPr>
          <w:rFonts w:eastAsia="Times New Roman" w:cstheme="minorHAnsi"/>
        </w:rPr>
      </w:pPr>
      <w:r w:rsidRPr="00A20044">
        <w:rPr>
          <w:rFonts w:eastAsia="Times New Roman" w:cstheme="minorHAnsi"/>
        </w:rPr>
        <w:t xml:space="preserve">If a child exhibits behavior that endangers themselves, other students, or staff, </w:t>
      </w:r>
      <w:r w:rsidRPr="00A20044">
        <w:rPr>
          <w:rFonts w:eastAsia="Times New Roman" w:cstheme="minorHAnsi"/>
          <w:bCs/>
        </w:rPr>
        <w:t>they will be sent home immediately.</w:t>
      </w:r>
      <w:r w:rsidRPr="00A20044">
        <w:rPr>
          <w:rFonts w:eastAsia="Times New Roman" w:cstheme="minorHAnsi"/>
        </w:rPr>
        <w:t> Parents will be required to pick up their child as soon as possible. A meeting may be scheduled to discuss next steps and determine if additional support or interventions are needed.</w:t>
      </w:r>
    </w:p>
    <w:p w:rsidR="003D6DD2" w:rsidRPr="00A20044" w:rsidRDefault="003D6DD2" w:rsidP="00DC6666">
      <w:pPr>
        <w:spacing w:after="0" w:line="240" w:lineRule="auto"/>
        <w:rPr>
          <w:rFonts w:eastAsia="Times New Roman" w:cstheme="minorHAnsi"/>
        </w:rPr>
      </w:pPr>
    </w:p>
    <w:p w:rsidR="00BF6887" w:rsidRPr="00A20044" w:rsidRDefault="003D6DD2" w:rsidP="00DC6666">
      <w:pPr>
        <w:spacing w:after="0" w:line="240" w:lineRule="auto"/>
        <w:rPr>
          <w:rFonts w:eastAsia="Times New Roman" w:cstheme="minorHAnsi"/>
        </w:rPr>
      </w:pPr>
      <w:r w:rsidRPr="00A20044">
        <w:rPr>
          <w:rFonts w:eastAsia="Times New Roman" w:cstheme="minorHAnsi"/>
        </w:rPr>
        <w:t>We recognize that young children are still developing self-regulation skills, and our teachers will provide appropriate guidance and support. However, continued unsafe behavior may result in temporary suspension or dismissal from the program if the child is unable to meet behavioral expectations.</w:t>
      </w:r>
    </w:p>
    <w:p w:rsidR="003D6DD2" w:rsidRPr="00A20044" w:rsidRDefault="003D6DD2" w:rsidP="00DC6666">
      <w:pPr>
        <w:spacing w:after="0" w:line="240" w:lineRule="auto"/>
        <w:rPr>
          <w:rFonts w:eastAsia="Times New Roman" w:cstheme="minorHAnsi"/>
        </w:rPr>
      </w:pPr>
      <w:r w:rsidRPr="00A20044">
        <w:rPr>
          <w:rFonts w:eastAsia="Times New Roman" w:cstheme="minorHAnsi"/>
        </w:rPr>
        <w:t>By enrolling in our preschool program, parents acknowledge and agree to this behavior policy.</w:t>
      </w:r>
    </w:p>
    <w:p w:rsidR="00045E5B" w:rsidRPr="00D104A3" w:rsidRDefault="00045E5B" w:rsidP="00D104A3">
      <w:pPr>
        <w:pStyle w:val="Heading1"/>
        <w:rPr>
          <w:b/>
        </w:rPr>
      </w:pPr>
      <w:bookmarkStart w:id="34" w:name="_Toc205291447"/>
      <w:r w:rsidRPr="00D104A3">
        <w:rPr>
          <w:b/>
        </w:rPr>
        <w:lastRenderedPageBreak/>
        <w:t xml:space="preserve">Health and </w:t>
      </w:r>
      <w:r w:rsidR="00342E9C" w:rsidRPr="00D104A3">
        <w:rPr>
          <w:b/>
        </w:rPr>
        <w:t>S</w:t>
      </w:r>
      <w:r w:rsidRPr="00D104A3">
        <w:rPr>
          <w:b/>
        </w:rPr>
        <w:t xml:space="preserve">afety </w:t>
      </w:r>
      <w:r w:rsidR="00342E9C" w:rsidRPr="00D104A3">
        <w:rPr>
          <w:b/>
        </w:rPr>
        <w:t>R</w:t>
      </w:r>
      <w:r w:rsidRPr="00D104A3">
        <w:rPr>
          <w:b/>
        </w:rPr>
        <w:t>egulations</w:t>
      </w:r>
      <w:bookmarkEnd w:id="34"/>
    </w:p>
    <w:p w:rsidR="00D104A3" w:rsidRDefault="00A20044" w:rsidP="00D104A3">
      <w:pPr>
        <w:pStyle w:val="Heading2"/>
      </w:pPr>
      <w:bookmarkStart w:id="35" w:name="_Toc205291448"/>
      <w:r w:rsidRPr="00A20044">
        <w:t>Health Records</w:t>
      </w:r>
      <w:bookmarkEnd w:id="35"/>
      <w:r w:rsidRPr="00A20044">
        <w:t xml:space="preserve"> </w:t>
      </w:r>
    </w:p>
    <w:p w:rsidR="00A20044" w:rsidRDefault="00A20044" w:rsidP="00A20044">
      <w:pPr>
        <w:contextualSpacing/>
        <w:jc w:val="both"/>
        <w:rPr>
          <w:rFonts w:cstheme="minorHAnsi"/>
        </w:rPr>
      </w:pPr>
      <w:r w:rsidRPr="00A20044">
        <w:rPr>
          <w:rFonts w:cstheme="minorHAnsi"/>
        </w:rPr>
        <w:t>The school complies with the requirements of the State Department of Health in obtaining and recording health information.  The school maintains cumulative health records, screening results and immunizations for each student.  All health records and information are used for the purpose of benefiting the student’s educational process and are bound to high standards of confidentiality.</w:t>
      </w:r>
    </w:p>
    <w:p w:rsidR="00D104A3" w:rsidRDefault="00A20044" w:rsidP="00D104A3">
      <w:pPr>
        <w:pStyle w:val="Heading2"/>
      </w:pPr>
      <w:bookmarkStart w:id="36" w:name="_Toc205291449"/>
      <w:r w:rsidRPr="00A20044">
        <w:t>Immunization Records</w:t>
      </w:r>
      <w:bookmarkEnd w:id="36"/>
    </w:p>
    <w:p w:rsidR="00A20044" w:rsidRDefault="00A20044" w:rsidP="00D104A3">
      <w:pPr>
        <w:pStyle w:val="BodyText"/>
        <w:contextualSpacing/>
        <w:jc w:val="both"/>
        <w:rPr>
          <w:rFonts w:asciiTheme="minorHAnsi" w:hAnsiTheme="minorHAnsi" w:cstheme="minorHAnsi"/>
        </w:rPr>
      </w:pPr>
      <w:r w:rsidRPr="00A20044">
        <w:rPr>
          <w:rFonts w:asciiTheme="minorHAnsi" w:hAnsiTheme="minorHAnsi" w:cstheme="minorHAnsi"/>
        </w:rPr>
        <w:t>Immunization records are kept on file in the school health office. Every student in St. Michael School must show evidence of the following immunization protection: 3 doses of DTP, DTaP, DT or Td (diphtheria, tetanus, pertussis), 3 doses of Polio vaccine, 3 doses of Hepatitis B vaccine, 2 doses of MMR or MMRV (measles, mumps, rubella…varicella), 2 doses of varicella or MMRV (2 if given over 13 years of age).  Any student who has not met the requirements for immunization under State law must be excluded from school.</w:t>
      </w:r>
    </w:p>
    <w:p w:rsidR="00D104A3" w:rsidRDefault="00D104A3" w:rsidP="00D104A3">
      <w:pPr>
        <w:pStyle w:val="BodyText"/>
        <w:contextualSpacing/>
        <w:jc w:val="both"/>
        <w:rPr>
          <w:rFonts w:asciiTheme="minorHAnsi" w:hAnsiTheme="minorHAnsi" w:cstheme="minorHAnsi"/>
        </w:rPr>
      </w:pPr>
    </w:p>
    <w:p w:rsidR="00D104A3" w:rsidRDefault="00A20044" w:rsidP="00D104A3">
      <w:pPr>
        <w:pStyle w:val="Heading2"/>
      </w:pPr>
      <w:bookmarkStart w:id="37" w:name="_Toc205291450"/>
      <w:r w:rsidRPr="00A20044">
        <w:t>Physical Exams</w:t>
      </w:r>
      <w:bookmarkEnd w:id="37"/>
    </w:p>
    <w:p w:rsidR="00A20044" w:rsidRPr="00A20044" w:rsidRDefault="00A20044" w:rsidP="00A20044">
      <w:pPr>
        <w:contextualSpacing/>
        <w:jc w:val="both"/>
        <w:rPr>
          <w:rFonts w:cstheme="minorHAnsi"/>
        </w:rPr>
      </w:pPr>
      <w:r w:rsidRPr="00A20044">
        <w:rPr>
          <w:rFonts w:cstheme="minorHAnsi"/>
        </w:rPr>
        <w:t>Physical exams by a qualified physician are required within six months prior to kindergarten and seventh grade.  Forms must be sent to the school office prior to the beginning of the school year.  A physical exam is also required in the case of a transfer from out of state and for 6</w:t>
      </w:r>
      <w:r w:rsidRPr="00A20044">
        <w:rPr>
          <w:rFonts w:cstheme="minorHAnsi"/>
          <w:vertAlign w:val="superscript"/>
        </w:rPr>
        <w:t>th</w:t>
      </w:r>
      <w:r w:rsidRPr="00A20044">
        <w:rPr>
          <w:rFonts w:cstheme="minorHAnsi"/>
        </w:rPr>
        <w:t>, 7</w:t>
      </w:r>
      <w:r w:rsidRPr="00A20044">
        <w:rPr>
          <w:rFonts w:cstheme="minorHAnsi"/>
          <w:vertAlign w:val="superscript"/>
        </w:rPr>
        <w:t>th</w:t>
      </w:r>
      <w:r w:rsidRPr="00A20044">
        <w:rPr>
          <w:rFonts w:cstheme="minorHAnsi"/>
        </w:rPr>
        <w:t xml:space="preserve"> and 8</w:t>
      </w:r>
      <w:r w:rsidRPr="00A20044">
        <w:rPr>
          <w:rFonts w:cstheme="minorHAnsi"/>
          <w:vertAlign w:val="superscript"/>
        </w:rPr>
        <w:t>th</w:t>
      </w:r>
      <w:r w:rsidRPr="00A20044">
        <w:rPr>
          <w:rFonts w:cstheme="minorHAnsi"/>
        </w:rPr>
        <w:t xml:space="preserve"> grade students participating in school sports activities. Students will not be allowed to participate in practices or games until the Physical form has been submitted to the School Athletic Director.</w:t>
      </w:r>
    </w:p>
    <w:p w:rsidR="00A20044" w:rsidRPr="00A20044" w:rsidRDefault="00A20044" w:rsidP="00A20044">
      <w:pPr>
        <w:contextualSpacing/>
        <w:jc w:val="both"/>
        <w:rPr>
          <w:rFonts w:cstheme="minorHAnsi"/>
        </w:rPr>
      </w:pPr>
    </w:p>
    <w:p w:rsidR="00A20044" w:rsidRDefault="00A20044" w:rsidP="00A20044">
      <w:pPr>
        <w:contextualSpacing/>
        <w:jc w:val="both"/>
        <w:rPr>
          <w:rFonts w:cstheme="minorHAnsi"/>
        </w:rPr>
      </w:pPr>
      <w:r w:rsidRPr="00A20044">
        <w:rPr>
          <w:rFonts w:cstheme="minorHAnsi"/>
        </w:rPr>
        <w:t xml:space="preserve">St. Michael School requires all health forms to be turned into the school office prior to the start of the school year. If the required forms are not turned in by the appropriate date, students will be excluded from school until the forms have been submitted. </w:t>
      </w:r>
    </w:p>
    <w:p w:rsidR="00D104A3" w:rsidRDefault="00A20044" w:rsidP="00D104A3">
      <w:pPr>
        <w:pStyle w:val="Heading2"/>
      </w:pPr>
      <w:bookmarkStart w:id="38" w:name="_Toc205291451"/>
      <w:r w:rsidRPr="00A20044">
        <w:t>Dental Exams</w:t>
      </w:r>
      <w:bookmarkEnd w:id="38"/>
    </w:p>
    <w:p w:rsidR="00A20044" w:rsidRDefault="00A20044" w:rsidP="00A20044">
      <w:pPr>
        <w:contextualSpacing/>
        <w:jc w:val="both"/>
        <w:rPr>
          <w:rFonts w:cstheme="minorHAnsi"/>
        </w:rPr>
      </w:pPr>
      <w:r w:rsidRPr="00A20044">
        <w:rPr>
          <w:rFonts w:cstheme="minorHAnsi"/>
        </w:rPr>
        <w:t>All students are required to give the school a record of dental exams annually.  Students who do not have record of a dental exam for the year can request a dental screen in the spring.</w:t>
      </w:r>
    </w:p>
    <w:p w:rsidR="00D104A3" w:rsidRDefault="00A20044" w:rsidP="00D104A3">
      <w:pPr>
        <w:pStyle w:val="Heading2"/>
      </w:pPr>
      <w:bookmarkStart w:id="39" w:name="_Toc205291452"/>
      <w:r w:rsidRPr="00A20044">
        <w:t>Health Screening</w:t>
      </w:r>
      <w:bookmarkEnd w:id="39"/>
      <w:r w:rsidRPr="00A20044">
        <w:t xml:space="preserve"> </w:t>
      </w:r>
    </w:p>
    <w:p w:rsidR="00A20044" w:rsidRPr="00A20044" w:rsidRDefault="00A20044" w:rsidP="00A20044">
      <w:pPr>
        <w:contextualSpacing/>
        <w:jc w:val="both"/>
        <w:rPr>
          <w:rFonts w:cstheme="minorHAnsi"/>
        </w:rPr>
      </w:pPr>
      <w:r w:rsidRPr="00A20044">
        <w:rPr>
          <w:rFonts w:cstheme="minorHAnsi"/>
        </w:rPr>
        <w:t>School health screening tests are given in accordance with the Nebraska State Law.  The minimum recommended screening includes: height and weight on all students; audio screening for students in kindergarten and grades 1,2,3 and 6; vision screening for students in kindergarten and grades 1 through 8.  Accurate screening and re-screening procedures, identification of problems, referral and follow up are of great importance.  Parents are notified in writing when further evaluation is recommended by their health care professional.</w:t>
      </w:r>
    </w:p>
    <w:p w:rsidR="00D104A3" w:rsidRDefault="00A20044" w:rsidP="00D104A3">
      <w:pPr>
        <w:pStyle w:val="Heading2"/>
      </w:pPr>
      <w:bookmarkStart w:id="40" w:name="_Toc205291453"/>
      <w:r w:rsidRPr="00A20044">
        <w:t>Illnesses</w:t>
      </w:r>
      <w:bookmarkEnd w:id="40"/>
    </w:p>
    <w:p w:rsidR="00A20044" w:rsidRPr="00A20044" w:rsidRDefault="00A20044" w:rsidP="00A20044">
      <w:pPr>
        <w:contextualSpacing/>
        <w:jc w:val="both"/>
        <w:rPr>
          <w:rFonts w:cstheme="minorHAnsi"/>
        </w:rPr>
      </w:pPr>
      <w:r w:rsidRPr="00A20044">
        <w:rPr>
          <w:rFonts w:cstheme="minorHAnsi"/>
        </w:rPr>
        <w:t xml:space="preserve">Children showing signs or symptoms of contagious or infectious disease are to be kept or sent home.  Symptoms of communicable disease include fever, flushed face, headache, muscle or joint aches, nausea or vomiting, diarrhea, convulsions, sore throat, nasal congestion or discharge, unexplained skin eruption, sore or inflamed eyes. Children should not return to school until they have been free of symptoms for at least 24 hours; they should be fever-free WITHOUT fever-reducing medication (Tylenol, etc.) for 24 hours.  If a student becomes ill during the school day, he/she will be sent to the health office accompanied by another student. Whenever a student shows symptoms of any contagious or infectious disease or has a temperature of 100 degrees or higher, the parent will be notified immediately and the student sent home.  </w:t>
      </w:r>
      <w:r w:rsidRPr="00A20044">
        <w:rPr>
          <w:rFonts w:cstheme="minorHAnsi"/>
        </w:rPr>
        <w:lastRenderedPageBreak/>
        <w:t xml:space="preserve">When a child needs to go home because of illness, the parent is asked to pick him/her up as soon as possible because we are not staffed or equipped to care for ill children.  </w:t>
      </w:r>
    </w:p>
    <w:p w:rsidR="00D104A3" w:rsidRDefault="00A20044" w:rsidP="00D104A3">
      <w:pPr>
        <w:pStyle w:val="Heading2"/>
      </w:pPr>
      <w:bookmarkStart w:id="41" w:name="_Toc205291454"/>
      <w:r w:rsidRPr="00A20044">
        <w:t>Medication</w:t>
      </w:r>
      <w:bookmarkEnd w:id="41"/>
      <w:r w:rsidRPr="00A20044">
        <w:t xml:space="preserve"> </w:t>
      </w:r>
    </w:p>
    <w:p w:rsidR="00A20044" w:rsidRPr="00A20044" w:rsidRDefault="00A20044" w:rsidP="00A20044">
      <w:pPr>
        <w:contextualSpacing/>
        <w:jc w:val="both"/>
        <w:rPr>
          <w:rFonts w:cstheme="minorHAnsi"/>
        </w:rPr>
      </w:pPr>
      <w:r w:rsidRPr="00A20044">
        <w:rPr>
          <w:rFonts w:cstheme="minorHAnsi"/>
        </w:rPr>
        <w:t xml:space="preserve">Any student who is required to take medication during the regular school day must comply with school regulations. </w:t>
      </w:r>
    </w:p>
    <w:p w:rsidR="00A20044" w:rsidRPr="00A20044" w:rsidRDefault="00A20044" w:rsidP="00A20044">
      <w:pPr>
        <w:pStyle w:val="ListParagraph"/>
        <w:numPr>
          <w:ilvl w:val="0"/>
          <w:numId w:val="42"/>
        </w:numPr>
        <w:pBdr>
          <w:top w:val="nil"/>
          <w:left w:val="nil"/>
          <w:bottom w:val="nil"/>
          <w:right w:val="nil"/>
          <w:between w:val="nil"/>
          <w:bar w:val="nil"/>
        </w:pBdr>
        <w:spacing w:after="200" w:line="240" w:lineRule="auto"/>
        <w:jc w:val="both"/>
        <w:rPr>
          <w:rFonts w:cstheme="minorHAnsi"/>
        </w:rPr>
      </w:pPr>
      <w:r w:rsidRPr="00A20044">
        <w:rPr>
          <w:rFonts w:cstheme="minorHAnsi"/>
          <w:b/>
          <w:bCs/>
          <w:u w:val="single"/>
        </w:rPr>
        <w:t>Non-Prescription Medications</w:t>
      </w:r>
      <w:r w:rsidRPr="00A20044">
        <w:rPr>
          <w:rFonts w:cstheme="minorHAnsi"/>
        </w:rPr>
        <w:t xml:space="preserve"> – The school will maintain a supply of common non-prescription medications for student use.  Parents fill out an “Authorization for Administration of Medication” form granting St. Michael School personnel permission to administer these common non-prescription medications to their student. The student will receive a dose of medication from the school supply when needed. Parents will be notified when their student has been given a non-prescription medication during the school day.</w:t>
      </w:r>
    </w:p>
    <w:p w:rsidR="00A20044" w:rsidRPr="00A20044" w:rsidRDefault="00A20044" w:rsidP="00A20044">
      <w:pPr>
        <w:pStyle w:val="ListParagraph"/>
        <w:numPr>
          <w:ilvl w:val="0"/>
          <w:numId w:val="42"/>
        </w:numPr>
        <w:pBdr>
          <w:top w:val="nil"/>
          <w:left w:val="nil"/>
          <w:bottom w:val="nil"/>
          <w:right w:val="nil"/>
          <w:between w:val="nil"/>
          <w:bar w:val="nil"/>
        </w:pBdr>
        <w:tabs>
          <w:tab w:val="left" w:pos="1080"/>
        </w:tabs>
        <w:spacing w:after="200" w:line="240" w:lineRule="auto"/>
        <w:jc w:val="both"/>
        <w:rPr>
          <w:rFonts w:cstheme="minorHAnsi"/>
        </w:rPr>
      </w:pPr>
      <w:r w:rsidRPr="00A20044">
        <w:rPr>
          <w:rFonts w:cstheme="minorHAnsi"/>
          <w:b/>
          <w:bCs/>
          <w:u w:val="single"/>
        </w:rPr>
        <w:t>Prescription Medications</w:t>
      </w:r>
      <w:r w:rsidRPr="00A20044">
        <w:rPr>
          <w:rFonts w:cstheme="minorHAnsi"/>
        </w:rPr>
        <w:t xml:space="preserve"> – Parents wishing their student to receive a prescription medication during school hours must fill out the “Authorization for Administration of Medication” form and return it to the school health office with the prescription medication in its original container and properly labeled. Each time your child receives a dose of the medication it will be recorded and kept on file. Students with diagnosed diabetes, asthma or other life-threatening conditions are allowed by state law to carry and self-administer prescribed medications if parents have completed and turned in an “Asthma or Anaphylaxis Medication Management Plan” indicating that their child is capable and they prefer he/she self-medicate.  For Asthma and Allergy diagnoses, we also need an Action Plan on file for those students who are affected.  </w:t>
      </w:r>
    </w:p>
    <w:p w:rsidR="00A20044" w:rsidRPr="00A20044" w:rsidRDefault="00A20044" w:rsidP="00A20044">
      <w:pPr>
        <w:contextualSpacing/>
        <w:jc w:val="both"/>
        <w:rPr>
          <w:rFonts w:cstheme="minorHAnsi"/>
        </w:rPr>
      </w:pPr>
      <w:r w:rsidRPr="00A20044">
        <w:rPr>
          <w:rFonts w:cstheme="minorHAnsi"/>
        </w:rPr>
        <w:t>All medications, except those that are needed for emergencies (asthma and anaphylactic shock), are stored in a locked cabinet in the health office.</w:t>
      </w:r>
    </w:p>
    <w:p w:rsidR="00D104A3" w:rsidRDefault="00A20044" w:rsidP="00D104A3">
      <w:pPr>
        <w:pStyle w:val="Heading2"/>
      </w:pPr>
      <w:bookmarkStart w:id="42" w:name="_Toc205291455"/>
      <w:r w:rsidRPr="00A20044">
        <w:t>Injury/Accidents</w:t>
      </w:r>
      <w:bookmarkEnd w:id="42"/>
      <w:r w:rsidRPr="00A20044">
        <w:t xml:space="preserve"> </w:t>
      </w:r>
    </w:p>
    <w:p w:rsidR="00A20044" w:rsidRPr="00A20044" w:rsidRDefault="00A20044" w:rsidP="00A20044">
      <w:pPr>
        <w:contextualSpacing/>
        <w:jc w:val="both"/>
        <w:rPr>
          <w:rFonts w:cstheme="minorHAnsi"/>
        </w:rPr>
      </w:pPr>
      <w:r w:rsidRPr="00A20044">
        <w:rPr>
          <w:rFonts w:cstheme="minorHAnsi"/>
        </w:rPr>
        <w:t xml:space="preserve">In the case of injury/accident, teachers and/or office staff will </w:t>
      </w:r>
      <w:proofErr w:type="gramStart"/>
      <w:r w:rsidRPr="00A20044">
        <w:rPr>
          <w:rFonts w:cstheme="minorHAnsi"/>
        </w:rPr>
        <w:t>offer assistance</w:t>
      </w:r>
      <w:proofErr w:type="gramEnd"/>
      <w:r w:rsidRPr="00A20044">
        <w:rPr>
          <w:rFonts w:cstheme="minorHAnsi"/>
        </w:rPr>
        <w:t xml:space="preserve"> as needed. If medical attention is necessary, the student’s parent or guardian will be notified. Additionally, the teacher or staff employee who witnessed the injury/accident will fill out an injury report to be kept on file with the school Safety Coordinator. Parents may request a copy of the incident report at any time. All head injuries will have an accident report filled out, and a call to the parent will be made. The student will remain in the office and sit out of any activity until we get a response from the parent.  </w:t>
      </w:r>
      <w:r w:rsidRPr="00A20044">
        <w:rPr>
          <w:rFonts w:cstheme="minorHAnsi"/>
          <w:b/>
          <w:i/>
        </w:rPr>
        <w:t>Please make sure that the school has current phone numbers for emergencies</w:t>
      </w:r>
      <w:r w:rsidRPr="00A20044">
        <w:rPr>
          <w:rFonts w:cstheme="minorHAnsi"/>
        </w:rPr>
        <w:t>. School staff are instructed not to diagnose, nor to treat injuries beyond the basic first aid level. Transportation is the responsibility of the parent. The student will be kept supervised until the parent arrives at school. If a child’s injury requires emergency treatment, the school will first call Emergency Medical Service (911). Parents will then be notified immediately. If the child is taken to an emergency room before the parent arrives, a school staff member will accompany the child. In the event that 911 is called, the parent will be expected to come immediately to the school or to the emergency room. The school will not be held responsible for any incurred costs when emergency personnel must be summoned.</w:t>
      </w:r>
    </w:p>
    <w:p w:rsidR="00D104A3" w:rsidRDefault="00A20044" w:rsidP="00D104A3">
      <w:pPr>
        <w:pStyle w:val="Heading2"/>
      </w:pPr>
      <w:bookmarkStart w:id="43" w:name="_Toc205291456"/>
      <w:r w:rsidRPr="00A20044">
        <w:t>Health Conditions and Special Medical Needs</w:t>
      </w:r>
      <w:bookmarkStart w:id="44" w:name="special_medical_needs"/>
      <w:bookmarkEnd w:id="43"/>
    </w:p>
    <w:p w:rsidR="00A20044" w:rsidRPr="00A20044" w:rsidRDefault="00A20044" w:rsidP="00A20044">
      <w:pPr>
        <w:contextualSpacing/>
        <w:jc w:val="both"/>
        <w:rPr>
          <w:rFonts w:cstheme="minorHAnsi"/>
        </w:rPr>
      </w:pPr>
      <w:r w:rsidRPr="00A20044">
        <w:rPr>
          <w:rFonts w:cstheme="minorHAnsi"/>
        </w:rPr>
        <w:t xml:space="preserve">If your child has a serious health condition or special medical needs - including chronic health conditions (asthma, diabetes, epilepsy, significant physical impairment) or life-threatening allergic reactions (anaphylaxis) - it is absolutely essential that this information be given in writing annually to the Health office and classroom teacher.  </w:t>
      </w:r>
      <w:bookmarkEnd w:id="44"/>
      <w:r w:rsidRPr="00A20044">
        <w:rPr>
          <w:rFonts w:cstheme="minorHAnsi"/>
        </w:rPr>
        <w:t xml:space="preserve">It is important that the school staff know the care that your child needs and how to provide that care to keep your child safe at school.   In order to do this, we need an Action Plan on file for your child. This Action Plan is twofold; one form is filled out by your physician and the other form </w:t>
      </w:r>
      <w:r w:rsidRPr="00A20044">
        <w:rPr>
          <w:rFonts w:cstheme="minorHAnsi"/>
        </w:rPr>
        <w:lastRenderedPageBreak/>
        <w:t xml:space="preserve">is filled out by the parent.  The Action Plan form can be found at the end of this handbook. If your child uses an inhaler or other medication, either daily or in emergency situations, please be sure that the necessary medication has been sent to the school office.  If your child is allowed to self-medicate, St. Michael School requires a “hold harmless” agreement to be on file.  All information shared with the Health office and your child’s teacher remains confidential; information is shared on a need-to-know basis with your child’s teachers and other school staff.  Unless notified otherwise by a child’s parent, the following protocol will be followed in the event of a </w:t>
      </w:r>
      <w:r w:rsidRPr="00A20044">
        <w:rPr>
          <w:rFonts w:cstheme="minorHAnsi"/>
          <w:u w:val="single"/>
        </w:rPr>
        <w:t>life-threatening</w:t>
      </w:r>
      <w:r w:rsidRPr="00A20044">
        <w:rPr>
          <w:rFonts w:cstheme="minorHAnsi"/>
        </w:rPr>
        <w:t xml:space="preserve"> asthma attack or anaphylactic reaction.  This protocol has been mandated for all Nebraska schools by the state legislature.</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Call 911 </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Summon designated trained, non-medical staff to implement emergency protocol. </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Check airway patency, breathing, respiratory rate and pulse. </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Administer medications (EpiPen and albuterol) per standing order.</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Determine cause as quickly as possible. </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Monitor vital signs (pulse, respiration, </w:t>
      </w:r>
      <w:proofErr w:type="spellStart"/>
      <w:r w:rsidRPr="00A20044">
        <w:rPr>
          <w:rFonts w:cstheme="minorHAnsi"/>
        </w:rPr>
        <w:t>etc</w:t>
      </w:r>
      <w:proofErr w:type="spellEnd"/>
      <w:r w:rsidRPr="00A20044">
        <w:rPr>
          <w:rFonts w:cstheme="minorHAnsi"/>
        </w:rPr>
        <w:t xml:space="preserve">) </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Contact parents immediately and physician as soon as possible. </w:t>
      </w:r>
    </w:p>
    <w:p w:rsidR="00A20044" w:rsidRPr="00A20044" w:rsidRDefault="00A20044" w:rsidP="00A20044">
      <w:pPr>
        <w:numPr>
          <w:ilvl w:val="0"/>
          <w:numId w:val="41"/>
        </w:numPr>
        <w:pBdr>
          <w:top w:val="nil"/>
          <w:left w:val="nil"/>
          <w:bottom w:val="nil"/>
          <w:right w:val="nil"/>
          <w:between w:val="nil"/>
          <w:bar w:val="nil"/>
        </w:pBdr>
        <w:spacing w:after="0" w:line="240" w:lineRule="auto"/>
        <w:contextualSpacing/>
        <w:jc w:val="both"/>
        <w:rPr>
          <w:rFonts w:cstheme="minorHAnsi"/>
        </w:rPr>
      </w:pPr>
      <w:r w:rsidRPr="00A20044">
        <w:rPr>
          <w:rFonts w:cstheme="minorHAnsi"/>
        </w:rPr>
        <w:t xml:space="preserve">Any individual treated for symptoms with epinephrine at school will be transferred to a medical facility. </w:t>
      </w:r>
    </w:p>
    <w:p w:rsidR="00D104A3" w:rsidRDefault="00A20044" w:rsidP="00D104A3">
      <w:pPr>
        <w:pStyle w:val="Heading2"/>
      </w:pPr>
      <w:bookmarkStart w:id="45" w:name="_Toc205291457"/>
      <w:r w:rsidRPr="00A20044">
        <w:t>Lice</w:t>
      </w:r>
      <w:bookmarkEnd w:id="45"/>
    </w:p>
    <w:p w:rsidR="00342E9C" w:rsidRDefault="00A20044" w:rsidP="00A20044">
      <w:pPr>
        <w:contextualSpacing/>
        <w:jc w:val="both"/>
        <w:rPr>
          <w:rFonts w:cstheme="minorHAnsi"/>
        </w:rPr>
      </w:pPr>
      <w:r w:rsidRPr="00A20044">
        <w:rPr>
          <w:rFonts w:cstheme="minorHAnsi"/>
        </w:rPr>
        <w:t>Parents are asked to call the school office if their child has lice.  If a student is suspected of having lice, he/she will be checked.  If lice or nits (lice eggs) are found in the child’s hair, the child is sent home.  The child may return to school the next day after the first treatment.  Upon returning to school, the child will be checked in the health office for lice/nits.  St. Michael office personnel may check the hair of siblings, but we will not check the entire class.  Parents with children in the class of a child affected by lice will be notified, in order to prevent further spread.  Information and guidelines on how to check for and treat lice are available in the Health office.</w:t>
      </w:r>
    </w:p>
    <w:p w:rsidR="00045E5B" w:rsidRPr="00D104A3" w:rsidRDefault="004B2DDC" w:rsidP="00D104A3">
      <w:pPr>
        <w:pStyle w:val="Heading1"/>
        <w:rPr>
          <w:b/>
        </w:rPr>
      </w:pPr>
      <w:bookmarkStart w:id="46" w:name="_Toc205291458"/>
      <w:r w:rsidRPr="00D104A3">
        <w:rPr>
          <w:b/>
        </w:rPr>
        <w:t xml:space="preserve">School Safety </w:t>
      </w:r>
      <w:r w:rsidR="00342E9C" w:rsidRPr="00D104A3">
        <w:rPr>
          <w:b/>
        </w:rPr>
        <w:t>and</w:t>
      </w:r>
      <w:r w:rsidRPr="00D104A3">
        <w:rPr>
          <w:b/>
        </w:rPr>
        <w:t xml:space="preserve"> Security</w:t>
      </w:r>
      <w:bookmarkEnd w:id="46"/>
    </w:p>
    <w:p w:rsidR="004B2DDC" w:rsidRPr="00A20044" w:rsidRDefault="004B2DDC" w:rsidP="00DC6666">
      <w:pPr>
        <w:rPr>
          <w:rFonts w:cstheme="minorHAnsi"/>
        </w:rPr>
      </w:pPr>
      <w:r w:rsidRPr="00A20044">
        <w:rPr>
          <w:rFonts w:cstheme="minorHAnsi"/>
        </w:rPr>
        <w:t xml:space="preserve">St. Michael School is committed to providing a safe environment for students, staff and visitors.  We work with safety officials to ensure that our school is well prepared in the event of an emergency and conduct drills throughout the school year to help students and staff prepare for possible emergencies. </w:t>
      </w:r>
    </w:p>
    <w:p w:rsidR="005C0FB3" w:rsidRPr="00A20044" w:rsidRDefault="005C0FB3" w:rsidP="00D104A3">
      <w:pPr>
        <w:pStyle w:val="Heading2"/>
      </w:pPr>
      <w:bookmarkStart w:id="47" w:name="_Toc205291459"/>
      <w:r w:rsidRPr="00A20044">
        <w:t>Child-to-</w:t>
      </w:r>
      <w:r w:rsidR="00EA7B67" w:rsidRPr="00A20044">
        <w:t>S</w:t>
      </w:r>
      <w:r w:rsidRPr="00A20044">
        <w:t xml:space="preserve">taff </w:t>
      </w:r>
      <w:r w:rsidR="00342E9C" w:rsidRPr="00A20044">
        <w:t>R</w:t>
      </w:r>
      <w:r w:rsidRPr="00A20044">
        <w:t>atio</w:t>
      </w:r>
      <w:bookmarkEnd w:id="47"/>
    </w:p>
    <w:p w:rsidR="005C0FB3" w:rsidRPr="00A20044" w:rsidRDefault="005C0FB3" w:rsidP="005C0FB3">
      <w:pPr>
        <w:rPr>
          <w:rFonts w:cstheme="minorHAnsi"/>
        </w:rPr>
      </w:pPr>
      <w:r w:rsidRPr="00A20044">
        <w:rPr>
          <w:rFonts w:cstheme="minorHAnsi"/>
        </w:rPr>
        <w:t>In accordance with Nebraska state licensing guidelines, we maintain the following child-to-staff ratios in our preschool classrooms:</w:t>
      </w:r>
    </w:p>
    <w:p w:rsidR="005C0FB3" w:rsidRPr="00A20044" w:rsidRDefault="005C0FB3" w:rsidP="003E22B4">
      <w:pPr>
        <w:pStyle w:val="ListParagraph"/>
        <w:numPr>
          <w:ilvl w:val="0"/>
          <w:numId w:val="30"/>
        </w:numPr>
        <w:rPr>
          <w:rFonts w:cstheme="minorHAnsi"/>
        </w:rPr>
      </w:pPr>
      <w:r w:rsidRPr="00A20044">
        <w:rPr>
          <w:rFonts w:cstheme="minorHAnsi"/>
        </w:rPr>
        <w:t>Three-Year-Old Classroom: 1 staff member for every 10 children</w:t>
      </w:r>
    </w:p>
    <w:p w:rsidR="005C0FB3" w:rsidRPr="00A20044" w:rsidRDefault="005C0FB3" w:rsidP="003E22B4">
      <w:pPr>
        <w:pStyle w:val="ListParagraph"/>
        <w:numPr>
          <w:ilvl w:val="0"/>
          <w:numId w:val="30"/>
        </w:numPr>
        <w:rPr>
          <w:rFonts w:cstheme="minorHAnsi"/>
        </w:rPr>
      </w:pPr>
      <w:r w:rsidRPr="00A20044">
        <w:rPr>
          <w:rFonts w:cstheme="minorHAnsi"/>
        </w:rPr>
        <w:t>Four-and Five-Year-Old Classrooms: 1 staff member for every 12 children</w:t>
      </w:r>
    </w:p>
    <w:p w:rsidR="005C0FB3" w:rsidRPr="00A20044" w:rsidRDefault="005C0FB3" w:rsidP="005C0FB3">
      <w:pPr>
        <w:rPr>
          <w:rFonts w:cstheme="minorHAnsi"/>
        </w:rPr>
      </w:pPr>
      <w:r w:rsidRPr="00A20044">
        <w:rPr>
          <w:rFonts w:cstheme="minorHAnsi"/>
        </w:rPr>
        <w:t>These ratios ensure that each child receives the attention and support necessary for their growth, learning, and well-being. Additional staff may be present in the classroom to support instruction, supervision, and individual student needs.</w:t>
      </w:r>
    </w:p>
    <w:p w:rsidR="004B2DDC" w:rsidRPr="00A20044" w:rsidRDefault="004B2DDC" w:rsidP="00D104A3">
      <w:pPr>
        <w:pStyle w:val="Heading2"/>
      </w:pPr>
      <w:bookmarkStart w:id="48" w:name="_Toc205291460"/>
      <w:r w:rsidRPr="00A20044">
        <w:t>Entrances and Exits</w:t>
      </w:r>
      <w:bookmarkEnd w:id="48"/>
      <w:r w:rsidRPr="00A20044">
        <w:t xml:space="preserve"> </w:t>
      </w:r>
    </w:p>
    <w:p w:rsidR="004B2DDC" w:rsidRPr="00A20044" w:rsidRDefault="004B2DDC" w:rsidP="00DC6666">
      <w:pPr>
        <w:rPr>
          <w:rFonts w:cstheme="minorHAnsi"/>
        </w:rPr>
      </w:pPr>
      <w:r w:rsidRPr="00A20044">
        <w:rPr>
          <w:rFonts w:cstheme="minorHAnsi"/>
        </w:rPr>
        <w:t>All doors entering and exiting the building, including the main entrance after 8:15</w:t>
      </w:r>
      <w:r w:rsidR="00342E9C" w:rsidRPr="00A20044">
        <w:rPr>
          <w:rFonts w:cstheme="minorHAnsi"/>
        </w:rPr>
        <w:t xml:space="preserve"> </w:t>
      </w:r>
      <w:r w:rsidRPr="00A20044">
        <w:rPr>
          <w:rFonts w:cstheme="minorHAnsi"/>
        </w:rPr>
        <w:t>a</w:t>
      </w:r>
      <w:r w:rsidR="00342E9C" w:rsidRPr="00A20044">
        <w:rPr>
          <w:rFonts w:cstheme="minorHAnsi"/>
        </w:rPr>
        <w:t>.</w:t>
      </w:r>
      <w:r w:rsidRPr="00A20044">
        <w:rPr>
          <w:rFonts w:cstheme="minorHAnsi"/>
        </w:rPr>
        <w:t>m</w:t>
      </w:r>
      <w:r w:rsidR="00342E9C" w:rsidRPr="00A20044">
        <w:rPr>
          <w:rFonts w:cstheme="minorHAnsi"/>
        </w:rPr>
        <w:t>.</w:t>
      </w:r>
      <w:r w:rsidRPr="00A20044">
        <w:rPr>
          <w:rFonts w:cstheme="minorHAnsi"/>
        </w:rPr>
        <w:t xml:space="preserve"> remain locked throughout the day. Parents/visitors wishing to enter the school must come through the main entrance. All parents/visitors must sign in at the office and secure and wear a visitor pass so that faculty and staff know that you have checked in at the office. </w:t>
      </w:r>
    </w:p>
    <w:p w:rsidR="00B3427C" w:rsidRPr="00A20044" w:rsidRDefault="004B2DDC" w:rsidP="00D104A3">
      <w:pPr>
        <w:pStyle w:val="Heading2"/>
      </w:pPr>
      <w:bookmarkStart w:id="49" w:name="_Toc205291461"/>
      <w:r w:rsidRPr="00A20044">
        <w:lastRenderedPageBreak/>
        <w:t>Safety Procedures/Drills</w:t>
      </w:r>
      <w:bookmarkEnd w:id="49"/>
    </w:p>
    <w:p w:rsidR="00D104A3" w:rsidRDefault="003E22B4" w:rsidP="00D104A3">
      <w:pPr>
        <w:spacing w:after="0"/>
        <w:rPr>
          <w:rStyle w:val="Heading3Char"/>
        </w:rPr>
      </w:pPr>
      <w:bookmarkStart w:id="50" w:name="_Toc205291462"/>
      <w:r w:rsidRPr="00D104A3">
        <w:rPr>
          <w:rStyle w:val="Heading3Char"/>
        </w:rPr>
        <w:t>Fire Procedure</w:t>
      </w:r>
      <w:bookmarkEnd w:id="50"/>
    </w:p>
    <w:p w:rsidR="00B3427C" w:rsidRPr="00A20044" w:rsidRDefault="004B2DDC" w:rsidP="00DC6666">
      <w:pPr>
        <w:rPr>
          <w:rFonts w:cstheme="minorHAnsi"/>
        </w:rPr>
      </w:pPr>
      <w:r w:rsidRPr="00A20044">
        <w:rPr>
          <w:rFonts w:cstheme="minorHAnsi"/>
        </w:rPr>
        <w:t xml:space="preserve">Ten </w:t>
      </w:r>
      <w:r w:rsidR="009B0359" w:rsidRPr="00A20044">
        <w:rPr>
          <w:rFonts w:cstheme="minorHAnsi"/>
        </w:rPr>
        <w:t>fi</w:t>
      </w:r>
      <w:r w:rsidRPr="00A20044">
        <w:rPr>
          <w:rFonts w:cstheme="minorHAnsi"/>
        </w:rPr>
        <w:t>re drills are conducted throughout the year at different times of the school day.  Students are given directions for fire drills at the beginning of each school year.</w:t>
      </w:r>
    </w:p>
    <w:p w:rsidR="00D104A3" w:rsidRDefault="00EA7B67" w:rsidP="00D104A3">
      <w:pPr>
        <w:pStyle w:val="Heading3"/>
      </w:pPr>
      <w:bookmarkStart w:id="51" w:name="_Toc205291463"/>
      <w:r w:rsidRPr="00A20044">
        <w:rPr>
          <w:noProof/>
        </w:rPr>
        <w:drawing>
          <wp:anchor distT="0" distB="0" distL="114300" distR="114300" simplePos="0" relativeHeight="251658240" behindDoc="0" locked="0" layoutInCell="1" allowOverlap="1">
            <wp:simplePos x="0" y="0"/>
            <wp:positionH relativeFrom="column">
              <wp:posOffset>4387850</wp:posOffset>
            </wp:positionH>
            <wp:positionV relativeFrom="paragraph">
              <wp:posOffset>350520</wp:posOffset>
            </wp:positionV>
            <wp:extent cx="1849755" cy="23939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RPxK12Poster1-page-001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9755" cy="2393950"/>
                    </a:xfrm>
                    <a:prstGeom prst="rect">
                      <a:avLst/>
                    </a:prstGeom>
                  </pic:spPr>
                </pic:pic>
              </a:graphicData>
            </a:graphic>
            <wp14:sizeRelH relativeFrom="page">
              <wp14:pctWidth>0</wp14:pctWidth>
            </wp14:sizeRelH>
            <wp14:sizeRelV relativeFrom="page">
              <wp14:pctHeight>0</wp14:pctHeight>
            </wp14:sizeRelV>
          </wp:anchor>
        </w:drawing>
      </w:r>
      <w:r w:rsidR="003E22B4" w:rsidRPr="00A20044">
        <w:t>Tornado Procedure</w:t>
      </w:r>
      <w:bookmarkEnd w:id="51"/>
    </w:p>
    <w:p w:rsidR="00B3427C" w:rsidRPr="00A20044" w:rsidRDefault="004B2DDC" w:rsidP="00DC6666">
      <w:pPr>
        <w:rPr>
          <w:rFonts w:cstheme="minorHAnsi"/>
        </w:rPr>
      </w:pPr>
      <w:r w:rsidRPr="00A20044">
        <w:rPr>
          <w:rFonts w:cstheme="minorHAnsi"/>
        </w:rPr>
        <w:t>In the spring, prior to the tornado season, students are shown what to do in the event of a tornado, and practice the drill.</w:t>
      </w:r>
    </w:p>
    <w:p w:rsidR="00D104A3" w:rsidRDefault="003E22B4" w:rsidP="00D104A3">
      <w:pPr>
        <w:pStyle w:val="Heading3"/>
      </w:pPr>
      <w:bookmarkStart w:id="52" w:name="_Toc205291464"/>
      <w:r w:rsidRPr="00A20044">
        <w:t>Hold</w:t>
      </w:r>
      <w:bookmarkEnd w:id="52"/>
    </w:p>
    <w:p w:rsidR="00B3427C" w:rsidRPr="00A20044" w:rsidRDefault="004B2DDC" w:rsidP="00DC6666">
      <w:pPr>
        <w:rPr>
          <w:rFonts w:cstheme="minorHAnsi"/>
        </w:rPr>
      </w:pPr>
      <w:r w:rsidRPr="00A20044">
        <w:rPr>
          <w:rFonts w:cstheme="minorHAnsi"/>
        </w:rPr>
        <w:t>A Hold is followed by the Directive: “In Your Room or Area” and is the protocol used when the hallways need to be cleared of occupants for any reason.</w:t>
      </w:r>
    </w:p>
    <w:p w:rsidR="00D104A3" w:rsidRDefault="003E22B4" w:rsidP="00D104A3">
      <w:pPr>
        <w:pStyle w:val="Heading3"/>
      </w:pPr>
      <w:bookmarkStart w:id="53" w:name="_Toc205291465"/>
      <w:r w:rsidRPr="00A20044">
        <w:t>Secure</w:t>
      </w:r>
      <w:bookmarkEnd w:id="53"/>
    </w:p>
    <w:p w:rsidR="00B3427C" w:rsidRPr="00A20044" w:rsidRDefault="004B2DDC" w:rsidP="00DC6666">
      <w:pPr>
        <w:rPr>
          <w:rFonts w:cstheme="minorHAnsi"/>
        </w:rPr>
      </w:pPr>
      <w:r w:rsidRPr="00A20044">
        <w:rPr>
          <w:rFonts w:cstheme="minorHAnsi"/>
        </w:rPr>
        <w:t>A Secure is followed by the Directive: “Get Inside. Lock Outside Doors” and is the protocol used to safeguard people within the building.</w:t>
      </w:r>
    </w:p>
    <w:p w:rsidR="00D104A3" w:rsidRDefault="004B2DDC" w:rsidP="00D104A3">
      <w:pPr>
        <w:pStyle w:val="Heading3"/>
      </w:pPr>
      <w:bookmarkStart w:id="54" w:name="_Toc205291466"/>
      <w:r w:rsidRPr="00A20044">
        <w:t>Lock Down Procedures</w:t>
      </w:r>
      <w:bookmarkEnd w:id="54"/>
    </w:p>
    <w:p w:rsidR="00B3427C" w:rsidRPr="00A20044" w:rsidRDefault="004B2DDC" w:rsidP="00DC6666">
      <w:pPr>
        <w:rPr>
          <w:rFonts w:cstheme="minorHAnsi"/>
        </w:rPr>
      </w:pPr>
      <w:r w:rsidRPr="00A20044">
        <w:rPr>
          <w:rFonts w:cstheme="minorHAnsi"/>
        </w:rPr>
        <w:t>A Lock Down is followed by “Locks, Lights, Out of Sight” and takes place if an internal threat is identified at the school.  This could mean that doors within the school are locked down and that the students go into silent mode.  It could also mean that students who are able to walk out of the building to get out in a safe manner, might walk out instead of being locked down.  Lock Down drills are conducted once a semester so that students know what to do in case of danger in the building.</w:t>
      </w:r>
    </w:p>
    <w:p w:rsidR="00D104A3" w:rsidRDefault="004B2DDC" w:rsidP="00D104A3">
      <w:pPr>
        <w:pStyle w:val="Heading3"/>
      </w:pPr>
      <w:bookmarkStart w:id="55" w:name="_Toc205291467"/>
      <w:r w:rsidRPr="00A20044">
        <w:t>Evacuate</w:t>
      </w:r>
      <w:bookmarkEnd w:id="55"/>
    </w:p>
    <w:p w:rsidR="00B3427C" w:rsidRPr="00A20044" w:rsidRDefault="004B2DDC" w:rsidP="00DC6666">
      <w:pPr>
        <w:rPr>
          <w:rFonts w:cstheme="minorHAnsi"/>
        </w:rPr>
      </w:pPr>
      <w:r w:rsidRPr="00A20044">
        <w:rPr>
          <w:rFonts w:cstheme="minorHAnsi"/>
        </w:rPr>
        <w:t>This may be followed by a location, and is used to move people from one location to a different location in or out of the building. In the event of certain building emergencies (actual fire, bomb threat, etc.), students are relocated to our evacuation site</w:t>
      </w:r>
      <w:r w:rsidR="009B0359" w:rsidRPr="00A20044">
        <w:rPr>
          <w:rFonts w:cstheme="minorHAnsi"/>
        </w:rPr>
        <w:t xml:space="preserve">. </w:t>
      </w:r>
      <w:r w:rsidRPr="00A20044">
        <w:rPr>
          <w:rFonts w:cstheme="minorHAnsi"/>
        </w:rPr>
        <w:t>When students are evacuated, we ask that parents not intercept and take students on their way to that location.  For student safety, we need to make sure that all students reach the safe location and are dismissed to parents in a safe and orderly fashion.</w:t>
      </w:r>
    </w:p>
    <w:p w:rsidR="00D104A3" w:rsidRDefault="004B2DDC" w:rsidP="00D104A3">
      <w:pPr>
        <w:pStyle w:val="Heading3"/>
      </w:pPr>
      <w:bookmarkStart w:id="56" w:name="_Toc205291468"/>
      <w:r w:rsidRPr="00A20044">
        <w:t>Reunification</w:t>
      </w:r>
      <w:bookmarkEnd w:id="56"/>
    </w:p>
    <w:p w:rsidR="00F92112" w:rsidRPr="00A20044" w:rsidRDefault="004B2DDC" w:rsidP="00821B48">
      <w:pPr>
        <w:rPr>
          <w:rFonts w:cstheme="minorHAnsi"/>
        </w:rPr>
      </w:pPr>
      <w:r w:rsidRPr="00A20044">
        <w:rPr>
          <w:rFonts w:cstheme="minorHAnsi"/>
        </w:rPr>
        <w:t xml:space="preserve">Parents will be directed by St. Michael email or public safety officials via media to their child’s specific location.  Students will be released only to parents or those who are documented as emergency contacts </w:t>
      </w:r>
      <w:r w:rsidR="009B0359" w:rsidRPr="00A20044">
        <w:rPr>
          <w:rFonts w:cstheme="minorHAnsi"/>
        </w:rPr>
        <w:t>in PowerSchool.</w:t>
      </w:r>
      <w:r w:rsidRPr="00A20044">
        <w:rPr>
          <w:rFonts w:cstheme="minorHAnsi"/>
        </w:rPr>
        <w:t xml:space="preserve"> </w:t>
      </w:r>
      <w:r w:rsidR="009B0359" w:rsidRPr="00A20044">
        <w:rPr>
          <w:rFonts w:cstheme="minorHAnsi"/>
        </w:rPr>
        <w:t xml:space="preserve">During reunification, students will be released to </w:t>
      </w:r>
      <w:r w:rsidR="002D08DF" w:rsidRPr="00A20044">
        <w:rPr>
          <w:rFonts w:cstheme="minorHAnsi"/>
        </w:rPr>
        <w:t>p</w:t>
      </w:r>
      <w:r w:rsidR="009B0359" w:rsidRPr="00A20044">
        <w:rPr>
          <w:rFonts w:cstheme="minorHAnsi"/>
        </w:rPr>
        <w:t xml:space="preserve">arents/emergency contacts </w:t>
      </w:r>
      <w:r w:rsidR="002D08DF" w:rsidRPr="00A20044">
        <w:rPr>
          <w:rFonts w:cstheme="minorHAnsi"/>
        </w:rPr>
        <w:t>after presenting</w:t>
      </w:r>
      <w:r w:rsidRPr="00A20044">
        <w:rPr>
          <w:rFonts w:cstheme="minorHAnsi"/>
        </w:rPr>
        <w:t xml:space="preserve"> a picture ID such as a driver’s license, military ID or passport</w:t>
      </w:r>
      <w:r w:rsidR="009B0359" w:rsidRPr="00A20044">
        <w:rPr>
          <w:rFonts w:cstheme="minorHAnsi"/>
        </w:rPr>
        <w:t>.</w:t>
      </w:r>
    </w:p>
    <w:p w:rsidR="00B3427C" w:rsidRPr="00A20044" w:rsidRDefault="004B2DDC" w:rsidP="00D104A3">
      <w:pPr>
        <w:pStyle w:val="Heading2"/>
      </w:pPr>
      <w:bookmarkStart w:id="57" w:name="_Toc205291469"/>
      <w:r w:rsidRPr="00A20044">
        <w:t>Parent Directives in Emergency Situations</w:t>
      </w:r>
      <w:bookmarkEnd w:id="57"/>
    </w:p>
    <w:p w:rsidR="00B3427C" w:rsidRPr="00A20044" w:rsidRDefault="004B2DDC" w:rsidP="00D104A3">
      <w:pPr>
        <w:pStyle w:val="Heading3"/>
      </w:pPr>
      <w:bookmarkStart w:id="58" w:name="_Toc205291470"/>
      <w:r w:rsidRPr="00A20044">
        <w:t>BE PREPARED FOR A SCHOOL EMERGENCY</w:t>
      </w:r>
      <w:bookmarkEnd w:id="58"/>
    </w:p>
    <w:p w:rsidR="00B3427C" w:rsidRPr="00A20044" w:rsidRDefault="004B2DDC" w:rsidP="005C0FB3">
      <w:pPr>
        <w:pStyle w:val="ListParagraph"/>
        <w:numPr>
          <w:ilvl w:val="0"/>
          <w:numId w:val="29"/>
        </w:numPr>
        <w:rPr>
          <w:rFonts w:cstheme="minorHAnsi"/>
        </w:rPr>
      </w:pPr>
      <w:r w:rsidRPr="00A20044">
        <w:rPr>
          <w:rFonts w:cstheme="minorHAnsi"/>
        </w:rPr>
        <w:t xml:space="preserve">Be sure that your child’s emergency contact information is always accurate and current. </w:t>
      </w:r>
    </w:p>
    <w:p w:rsidR="00B3427C" w:rsidRPr="00A20044" w:rsidRDefault="004B2DDC" w:rsidP="005C0FB3">
      <w:pPr>
        <w:pStyle w:val="ListParagraph"/>
        <w:numPr>
          <w:ilvl w:val="0"/>
          <w:numId w:val="29"/>
        </w:numPr>
        <w:rPr>
          <w:rFonts w:cstheme="minorHAnsi"/>
        </w:rPr>
      </w:pPr>
      <w:r w:rsidRPr="00A20044">
        <w:rPr>
          <w:rFonts w:cstheme="minorHAnsi"/>
        </w:rPr>
        <w:t>Speak with your child about basic personal safety and safety procedures at school.</w:t>
      </w:r>
    </w:p>
    <w:p w:rsidR="00B3427C" w:rsidRPr="00A20044" w:rsidRDefault="004B2DDC" w:rsidP="00D104A3">
      <w:pPr>
        <w:pStyle w:val="Heading3"/>
      </w:pPr>
      <w:bookmarkStart w:id="59" w:name="_Toc205291471"/>
      <w:r w:rsidRPr="00A20044">
        <w:t>IN CASE OF A SCHOOL EMERGENCY</w:t>
      </w:r>
      <w:bookmarkEnd w:id="59"/>
    </w:p>
    <w:p w:rsidR="00B3427C" w:rsidRPr="00A20044" w:rsidRDefault="004B2DDC" w:rsidP="00F06DB0">
      <w:pPr>
        <w:pStyle w:val="ListParagraph"/>
        <w:numPr>
          <w:ilvl w:val="0"/>
          <w:numId w:val="28"/>
        </w:numPr>
        <w:rPr>
          <w:rFonts w:cstheme="minorHAnsi"/>
        </w:rPr>
      </w:pPr>
      <w:r w:rsidRPr="00A20044">
        <w:rPr>
          <w:rFonts w:cstheme="minorHAnsi"/>
        </w:rPr>
        <w:t>DO NOT call or rush to your child’s school. Phone lines and staff are needed for emergency response efforts.</w:t>
      </w:r>
    </w:p>
    <w:p w:rsidR="00B3427C" w:rsidRPr="00A20044" w:rsidRDefault="004B2DDC" w:rsidP="00F06DB0">
      <w:pPr>
        <w:pStyle w:val="ListParagraph"/>
        <w:numPr>
          <w:ilvl w:val="0"/>
          <w:numId w:val="28"/>
        </w:numPr>
        <w:rPr>
          <w:rFonts w:cstheme="minorHAnsi"/>
        </w:rPr>
      </w:pPr>
      <w:r w:rsidRPr="00A20044">
        <w:rPr>
          <w:rFonts w:cstheme="minorHAnsi"/>
        </w:rPr>
        <w:lastRenderedPageBreak/>
        <w:t>DO NOT phone your child. Staff and students are not to use cell phone communication during an emergency, for safety reasons.</w:t>
      </w:r>
    </w:p>
    <w:p w:rsidR="00B3427C" w:rsidRPr="00A20044" w:rsidRDefault="004B2DDC" w:rsidP="00F06DB0">
      <w:pPr>
        <w:pStyle w:val="ListParagraph"/>
        <w:numPr>
          <w:ilvl w:val="0"/>
          <w:numId w:val="28"/>
        </w:numPr>
        <w:rPr>
          <w:rFonts w:cstheme="minorHAnsi"/>
        </w:rPr>
      </w:pPr>
      <w:r w:rsidRPr="00A20044">
        <w:rPr>
          <w:rFonts w:cstheme="minorHAnsi"/>
        </w:rPr>
        <w:t>Cooperate fully with staff, emergency or law personnel on the scene.</w:t>
      </w:r>
    </w:p>
    <w:p w:rsidR="00B3427C" w:rsidRPr="00A20044" w:rsidRDefault="004B2DDC" w:rsidP="00D104A3">
      <w:pPr>
        <w:pStyle w:val="Heading3"/>
      </w:pPr>
      <w:bookmarkStart w:id="60" w:name="_Toc205291472"/>
      <w:r w:rsidRPr="00A20044">
        <w:t>FOLLOWING AN EMERGENCY</w:t>
      </w:r>
      <w:bookmarkEnd w:id="60"/>
    </w:p>
    <w:p w:rsidR="00B3427C" w:rsidRPr="00A20044" w:rsidRDefault="004B2DDC" w:rsidP="00F06DB0">
      <w:pPr>
        <w:pStyle w:val="ListParagraph"/>
        <w:numPr>
          <w:ilvl w:val="0"/>
          <w:numId w:val="27"/>
        </w:numPr>
        <w:rPr>
          <w:rFonts w:cstheme="minorHAnsi"/>
        </w:rPr>
      </w:pPr>
      <w:r w:rsidRPr="00A20044">
        <w:rPr>
          <w:rFonts w:cstheme="minorHAnsi"/>
        </w:rPr>
        <w:t xml:space="preserve">Listen to and acknowledge your child’s concerns. </w:t>
      </w:r>
    </w:p>
    <w:p w:rsidR="00B3427C" w:rsidRPr="00A20044" w:rsidRDefault="004B2DDC" w:rsidP="00F06DB0">
      <w:pPr>
        <w:pStyle w:val="ListParagraph"/>
        <w:numPr>
          <w:ilvl w:val="0"/>
          <w:numId w:val="27"/>
        </w:numPr>
        <w:rPr>
          <w:rFonts w:cstheme="minorHAnsi"/>
        </w:rPr>
      </w:pPr>
      <w:r w:rsidRPr="00A20044">
        <w:rPr>
          <w:rFonts w:cstheme="minorHAnsi"/>
        </w:rPr>
        <w:t>Provide reassurance that your child is safe.</w:t>
      </w:r>
    </w:p>
    <w:p w:rsidR="00B3427C" w:rsidRPr="00A20044" w:rsidRDefault="004B2DDC" w:rsidP="00F06DB0">
      <w:pPr>
        <w:pStyle w:val="ListParagraph"/>
        <w:numPr>
          <w:ilvl w:val="0"/>
          <w:numId w:val="27"/>
        </w:numPr>
        <w:rPr>
          <w:rFonts w:cstheme="minorHAnsi"/>
        </w:rPr>
      </w:pPr>
      <w:r w:rsidRPr="00A20044">
        <w:rPr>
          <w:rFonts w:cstheme="minorHAnsi"/>
        </w:rPr>
        <w:t xml:space="preserve">Assure your child that additional prevention efforts are being put into place. </w:t>
      </w:r>
    </w:p>
    <w:p w:rsidR="00973BD7" w:rsidRPr="009C6BD6" w:rsidRDefault="004B2DDC" w:rsidP="009C6BD6">
      <w:pPr>
        <w:pStyle w:val="ListParagraph"/>
        <w:numPr>
          <w:ilvl w:val="0"/>
          <w:numId w:val="27"/>
        </w:numPr>
        <w:spacing w:before="240"/>
        <w:rPr>
          <w:rFonts w:cstheme="minorHAnsi"/>
        </w:rPr>
      </w:pPr>
      <w:r w:rsidRPr="00A20044">
        <w:rPr>
          <w:rFonts w:cstheme="minorHAnsi"/>
        </w:rPr>
        <w:t>Seek help from school personnel or a mental health professional if concerns persist.</w:t>
      </w:r>
    </w:p>
    <w:p w:rsidR="00B3427C" w:rsidRPr="00A20044" w:rsidRDefault="00B3427C" w:rsidP="00D104A3">
      <w:pPr>
        <w:pStyle w:val="Heading2"/>
      </w:pPr>
      <w:bookmarkStart w:id="61" w:name="_Toc205291473"/>
      <w:r w:rsidRPr="00A20044">
        <w:t>Child Abuse or Neglect</w:t>
      </w:r>
      <w:bookmarkEnd w:id="61"/>
    </w:p>
    <w:p w:rsidR="00B3427C" w:rsidRPr="00A20044" w:rsidRDefault="00B3427C" w:rsidP="00DC6666">
      <w:pPr>
        <w:rPr>
          <w:rFonts w:cstheme="minorHAnsi"/>
        </w:rPr>
      </w:pPr>
      <w:r w:rsidRPr="00A20044">
        <w:rPr>
          <w:rFonts w:cstheme="minorHAnsi"/>
        </w:rPr>
        <w:t xml:space="preserve">Abuse or neglect is knowingly, intentionally or negligently causing or permitting a minor to be placed in a situation that endangers his or her mental health; cruelly confined or cruelly punished; deprived of necessary food, clothing, shelter or care; left unattended in a motor vehicle if six years of age or younger; sexually abused or sexually exploited. Nebraska law mandates that when any person has reasonable cause to believe that a child has been subjected to abuse or neglect or has observed such a child being subjected to conditions or circumstances which reasonably would result in abuse or neglect, the person shall report such an incident or cause a report to be made to the proper law enforcement agency or to the Nebraska Department of Social Services (1-800-652-1999).  </w:t>
      </w:r>
    </w:p>
    <w:p w:rsidR="00B3427C" w:rsidRPr="00A20044" w:rsidRDefault="00F06DB0" w:rsidP="00D104A3">
      <w:pPr>
        <w:pStyle w:val="Heading2"/>
      </w:pPr>
      <w:bookmarkStart w:id="62" w:name="_Toc205291474"/>
      <w:r w:rsidRPr="00A20044">
        <w:t>Asbestos Hazard Emergency Response Act</w:t>
      </w:r>
      <w:bookmarkEnd w:id="62"/>
    </w:p>
    <w:p w:rsidR="009C6BD6" w:rsidRPr="00A20044" w:rsidRDefault="00B3427C" w:rsidP="00DC6666">
      <w:pPr>
        <w:rPr>
          <w:rFonts w:cstheme="minorHAnsi"/>
        </w:rPr>
      </w:pPr>
      <w:r w:rsidRPr="00A20044">
        <w:rPr>
          <w:rFonts w:cstheme="minorHAnsi"/>
        </w:rPr>
        <w:t xml:space="preserve">In accordance with the Environmental Protection Agency regulations, St. Michael School </w:t>
      </w:r>
      <w:proofErr w:type="gramStart"/>
      <w:r w:rsidRPr="00A20044">
        <w:rPr>
          <w:rFonts w:cstheme="minorHAnsi"/>
        </w:rPr>
        <w:t>is in compliance</w:t>
      </w:r>
      <w:r w:rsidR="002D08DF" w:rsidRPr="00A20044">
        <w:rPr>
          <w:rFonts w:cstheme="minorHAnsi"/>
        </w:rPr>
        <w:t xml:space="preserve"> </w:t>
      </w:r>
      <w:r w:rsidRPr="00A20044">
        <w:rPr>
          <w:rFonts w:cstheme="minorHAnsi"/>
        </w:rPr>
        <w:t>with</w:t>
      </w:r>
      <w:proofErr w:type="gramEnd"/>
      <w:r w:rsidRPr="00A20044">
        <w:rPr>
          <w:rFonts w:cstheme="minorHAnsi"/>
        </w:rPr>
        <w:t xml:space="preserve"> all rules and regulations regarding Asbestos.</w:t>
      </w:r>
    </w:p>
    <w:p w:rsidR="009C6BD6" w:rsidRDefault="00F06DB0" w:rsidP="00D104A3">
      <w:pPr>
        <w:pStyle w:val="Heading2"/>
      </w:pPr>
      <w:bookmarkStart w:id="63" w:name="_Toc205291475"/>
      <w:r w:rsidRPr="00A20044">
        <w:t>Emergency Classroom Communication</w:t>
      </w:r>
      <w:bookmarkEnd w:id="63"/>
      <w:r w:rsidR="00B3427C" w:rsidRPr="00A20044">
        <w:t xml:space="preserve"> </w:t>
      </w:r>
    </w:p>
    <w:p w:rsidR="00B3427C" w:rsidRDefault="00B3427C" w:rsidP="009C6BD6">
      <w:pPr>
        <w:spacing w:after="0"/>
        <w:rPr>
          <w:rFonts w:cstheme="minorHAnsi"/>
        </w:rPr>
      </w:pPr>
      <w:r w:rsidRPr="00A20044">
        <w:rPr>
          <w:rFonts w:cstheme="minorHAnsi"/>
        </w:rPr>
        <w:t xml:space="preserve">Each classroom has a call button to use in emergencies: when the teacher suddenly becomes ill; when a student becomes ill; when a student is exhibiting extreme and potentially dangerous behaviors; when a stranger is present in the building. </w:t>
      </w:r>
    </w:p>
    <w:p w:rsidR="009C6BD6" w:rsidRPr="00D104A3" w:rsidRDefault="00F06DB0" w:rsidP="00D104A3">
      <w:pPr>
        <w:pStyle w:val="Heading1"/>
        <w:rPr>
          <w:b/>
        </w:rPr>
      </w:pPr>
      <w:bookmarkStart w:id="64" w:name="_Toc205291476"/>
      <w:r w:rsidRPr="00D104A3">
        <w:rPr>
          <w:b/>
        </w:rPr>
        <w:t xml:space="preserve">School Family Communication </w:t>
      </w:r>
      <w:r w:rsidR="009C6BD6" w:rsidRPr="00D104A3">
        <w:rPr>
          <w:b/>
        </w:rPr>
        <w:t>and</w:t>
      </w:r>
      <w:r w:rsidRPr="00D104A3">
        <w:rPr>
          <w:b/>
        </w:rPr>
        <w:t xml:space="preserve"> Involvement</w:t>
      </w:r>
      <w:bookmarkEnd w:id="64"/>
    </w:p>
    <w:p w:rsidR="00DC6666" w:rsidRPr="00A20044" w:rsidRDefault="00DC6666" w:rsidP="00F06DB0">
      <w:pPr>
        <w:pStyle w:val="NormalWeb"/>
        <w:spacing w:before="0" w:beforeAutospacing="0"/>
        <w:rPr>
          <w:rFonts w:asciiTheme="minorHAnsi" w:hAnsiTheme="minorHAnsi" w:cstheme="minorHAnsi"/>
          <w:sz w:val="22"/>
          <w:szCs w:val="22"/>
        </w:rPr>
      </w:pPr>
      <w:bookmarkStart w:id="65" w:name="_Toc205291477"/>
      <w:r w:rsidRPr="00D104A3">
        <w:rPr>
          <w:rStyle w:val="Heading2Char"/>
        </w:rPr>
        <w:t>Parent-Teacher Meetings</w:t>
      </w:r>
      <w:bookmarkEnd w:id="65"/>
      <w:r w:rsidRPr="00A20044">
        <w:rPr>
          <w:rFonts w:asciiTheme="minorHAnsi" w:hAnsiTheme="minorHAnsi" w:cstheme="minorHAnsi"/>
          <w:sz w:val="22"/>
          <w:szCs w:val="22"/>
        </w:rPr>
        <w:br/>
        <w:t xml:space="preserve">Preschool families can expect to meet with teachers during scheduled parent-teacher conferences in </w:t>
      </w:r>
      <w:r w:rsidRPr="00A20044">
        <w:rPr>
          <w:rStyle w:val="Strong"/>
          <w:rFonts w:asciiTheme="minorHAnsi" w:eastAsiaTheme="majorEastAsia" w:hAnsiTheme="minorHAnsi" w:cstheme="minorHAnsi"/>
          <w:b w:val="0"/>
          <w:sz w:val="22"/>
          <w:szCs w:val="22"/>
        </w:rPr>
        <w:t>February</w:t>
      </w:r>
      <w:r w:rsidRPr="00A20044">
        <w:rPr>
          <w:rFonts w:asciiTheme="minorHAnsi" w:hAnsiTheme="minorHAnsi" w:cstheme="minorHAnsi"/>
          <w:sz w:val="22"/>
          <w:szCs w:val="22"/>
        </w:rPr>
        <w:t xml:space="preserve"> and as needed throughout the school year. Additionally, </w:t>
      </w:r>
      <w:r w:rsidRPr="00A20044">
        <w:rPr>
          <w:rStyle w:val="Strong"/>
          <w:rFonts w:asciiTheme="minorHAnsi" w:eastAsiaTheme="majorEastAsia" w:hAnsiTheme="minorHAnsi" w:cstheme="minorHAnsi"/>
          <w:b w:val="0"/>
          <w:sz w:val="22"/>
          <w:szCs w:val="22"/>
        </w:rPr>
        <w:t>progress reports</w:t>
      </w:r>
      <w:r w:rsidRPr="00A20044">
        <w:rPr>
          <w:rFonts w:asciiTheme="minorHAnsi" w:hAnsiTheme="minorHAnsi" w:cstheme="minorHAnsi"/>
          <w:sz w:val="22"/>
          <w:szCs w:val="22"/>
        </w:rPr>
        <w:t xml:space="preserve"> are sent home </w:t>
      </w:r>
      <w:r w:rsidRPr="00A20044">
        <w:rPr>
          <w:rStyle w:val="Strong"/>
          <w:rFonts w:asciiTheme="minorHAnsi" w:eastAsiaTheme="majorEastAsia" w:hAnsiTheme="minorHAnsi" w:cstheme="minorHAnsi"/>
          <w:b w:val="0"/>
          <w:sz w:val="22"/>
          <w:szCs w:val="22"/>
        </w:rPr>
        <w:t>three</w:t>
      </w:r>
      <w:r w:rsidRPr="00A20044">
        <w:rPr>
          <w:rStyle w:val="Strong"/>
          <w:rFonts w:asciiTheme="minorHAnsi" w:eastAsiaTheme="majorEastAsia" w:hAnsiTheme="minorHAnsi" w:cstheme="minorHAnsi"/>
          <w:sz w:val="22"/>
          <w:szCs w:val="22"/>
        </w:rPr>
        <w:t xml:space="preserve"> </w:t>
      </w:r>
      <w:r w:rsidRPr="00A20044">
        <w:rPr>
          <w:rStyle w:val="Strong"/>
          <w:rFonts w:asciiTheme="minorHAnsi" w:eastAsiaTheme="majorEastAsia" w:hAnsiTheme="minorHAnsi" w:cstheme="minorHAnsi"/>
          <w:b w:val="0"/>
          <w:sz w:val="22"/>
          <w:szCs w:val="22"/>
        </w:rPr>
        <w:t>times per year</w:t>
      </w:r>
      <w:r w:rsidRPr="00A20044">
        <w:rPr>
          <w:rFonts w:asciiTheme="minorHAnsi" w:hAnsiTheme="minorHAnsi" w:cstheme="minorHAnsi"/>
          <w:sz w:val="22"/>
          <w:szCs w:val="22"/>
        </w:rPr>
        <w:t xml:space="preserve">—in the </w:t>
      </w:r>
      <w:r w:rsidRPr="00A20044">
        <w:rPr>
          <w:rStyle w:val="Strong"/>
          <w:rFonts w:asciiTheme="minorHAnsi" w:eastAsiaTheme="majorEastAsia" w:hAnsiTheme="minorHAnsi" w:cstheme="minorHAnsi"/>
          <w:b w:val="0"/>
          <w:sz w:val="22"/>
          <w:szCs w:val="22"/>
        </w:rPr>
        <w:t>fall</w:t>
      </w:r>
      <w:r w:rsidRPr="00A20044">
        <w:rPr>
          <w:rFonts w:asciiTheme="minorHAnsi" w:hAnsiTheme="minorHAnsi" w:cstheme="minorHAnsi"/>
          <w:sz w:val="22"/>
          <w:szCs w:val="22"/>
        </w:rPr>
        <w:t xml:space="preserve">, </w:t>
      </w:r>
      <w:r w:rsidRPr="00A20044">
        <w:rPr>
          <w:rStyle w:val="Strong"/>
          <w:rFonts w:asciiTheme="minorHAnsi" w:eastAsiaTheme="majorEastAsia" w:hAnsiTheme="minorHAnsi" w:cstheme="minorHAnsi"/>
          <w:b w:val="0"/>
          <w:sz w:val="22"/>
          <w:szCs w:val="22"/>
        </w:rPr>
        <w:t>winter</w:t>
      </w:r>
      <w:r w:rsidRPr="00A20044">
        <w:rPr>
          <w:rFonts w:asciiTheme="minorHAnsi" w:hAnsiTheme="minorHAnsi" w:cstheme="minorHAnsi"/>
          <w:sz w:val="22"/>
          <w:szCs w:val="22"/>
        </w:rPr>
        <w:t>,</w:t>
      </w:r>
      <w:r w:rsidRPr="00A20044">
        <w:rPr>
          <w:rFonts w:asciiTheme="minorHAnsi" w:hAnsiTheme="minorHAnsi" w:cstheme="minorHAnsi"/>
          <w:b/>
          <w:sz w:val="22"/>
          <w:szCs w:val="22"/>
        </w:rPr>
        <w:t xml:space="preserve"> </w:t>
      </w:r>
      <w:r w:rsidRPr="00A20044">
        <w:rPr>
          <w:rFonts w:asciiTheme="minorHAnsi" w:hAnsiTheme="minorHAnsi" w:cstheme="minorHAnsi"/>
          <w:sz w:val="22"/>
          <w:szCs w:val="22"/>
        </w:rPr>
        <w:t>and</w:t>
      </w:r>
      <w:r w:rsidRPr="00A20044">
        <w:rPr>
          <w:rFonts w:asciiTheme="minorHAnsi" w:hAnsiTheme="minorHAnsi" w:cstheme="minorHAnsi"/>
          <w:b/>
          <w:sz w:val="22"/>
          <w:szCs w:val="22"/>
        </w:rPr>
        <w:t xml:space="preserve"> </w:t>
      </w:r>
      <w:r w:rsidRPr="00A20044">
        <w:rPr>
          <w:rStyle w:val="Strong"/>
          <w:rFonts w:asciiTheme="minorHAnsi" w:eastAsiaTheme="majorEastAsia" w:hAnsiTheme="minorHAnsi" w:cstheme="minorHAnsi"/>
          <w:b w:val="0"/>
          <w:sz w:val="22"/>
          <w:szCs w:val="22"/>
        </w:rPr>
        <w:t>spring</w:t>
      </w:r>
      <w:r w:rsidRPr="00A20044">
        <w:rPr>
          <w:rFonts w:asciiTheme="minorHAnsi" w:hAnsiTheme="minorHAnsi" w:cstheme="minorHAnsi"/>
          <w:sz w:val="22"/>
          <w:szCs w:val="22"/>
        </w:rPr>
        <w:t>.</w:t>
      </w:r>
    </w:p>
    <w:p w:rsidR="00DC6666" w:rsidRPr="00A20044" w:rsidRDefault="00DC6666" w:rsidP="00DC6666">
      <w:pPr>
        <w:pStyle w:val="NormalWeb"/>
        <w:rPr>
          <w:rFonts w:asciiTheme="minorHAnsi" w:hAnsiTheme="minorHAnsi" w:cstheme="minorHAnsi"/>
          <w:sz w:val="22"/>
          <w:szCs w:val="22"/>
        </w:rPr>
      </w:pPr>
      <w:bookmarkStart w:id="66" w:name="_Toc205291478"/>
      <w:r w:rsidRPr="00D104A3">
        <w:rPr>
          <w:rStyle w:val="Heading2Char"/>
        </w:rPr>
        <w:t>What to Expect at a Parent-Teacher Conference</w:t>
      </w:r>
      <w:bookmarkEnd w:id="66"/>
      <w:r w:rsidRPr="00A20044">
        <w:rPr>
          <w:rFonts w:asciiTheme="minorHAnsi" w:hAnsiTheme="minorHAnsi" w:cstheme="minorHAnsi"/>
          <w:sz w:val="22"/>
          <w:szCs w:val="22"/>
        </w:rPr>
        <w:br/>
        <w:t>Conferences include a review of your child’s most recent assessments in areas such as letter recognition, numeral recognition, counting, color identification, and shapes. Teachers will also share “</w:t>
      </w:r>
      <w:r w:rsidRPr="00A20044">
        <w:rPr>
          <w:rStyle w:val="Strong"/>
          <w:rFonts w:asciiTheme="minorHAnsi" w:eastAsiaTheme="majorEastAsia" w:hAnsiTheme="minorHAnsi" w:cstheme="minorHAnsi"/>
          <w:b w:val="0"/>
          <w:sz w:val="22"/>
          <w:szCs w:val="22"/>
        </w:rPr>
        <w:t>glows</w:t>
      </w:r>
      <w:r w:rsidRPr="00A20044">
        <w:rPr>
          <w:rFonts w:asciiTheme="minorHAnsi" w:hAnsiTheme="minorHAnsi" w:cstheme="minorHAnsi"/>
          <w:sz w:val="22"/>
          <w:szCs w:val="22"/>
        </w:rPr>
        <w:t>” (your child’s strengths) and “</w:t>
      </w:r>
      <w:r w:rsidRPr="00A20044">
        <w:rPr>
          <w:rStyle w:val="Strong"/>
          <w:rFonts w:asciiTheme="minorHAnsi" w:eastAsiaTheme="majorEastAsia" w:hAnsiTheme="minorHAnsi" w:cstheme="minorHAnsi"/>
          <w:b w:val="0"/>
          <w:sz w:val="22"/>
          <w:szCs w:val="22"/>
        </w:rPr>
        <w:t>grows</w:t>
      </w:r>
      <w:r w:rsidRPr="00A20044">
        <w:rPr>
          <w:rFonts w:asciiTheme="minorHAnsi" w:hAnsiTheme="minorHAnsi" w:cstheme="minorHAnsi"/>
          <w:sz w:val="22"/>
          <w:szCs w:val="22"/>
        </w:rPr>
        <w:t>” (areas for development at home). This is also a great time for families to ask questions or discuss concerns.</w:t>
      </w:r>
    </w:p>
    <w:p w:rsidR="00DC6666" w:rsidRPr="00A20044" w:rsidRDefault="00DC6666" w:rsidP="00DC6666">
      <w:pPr>
        <w:pStyle w:val="NormalWeb"/>
        <w:rPr>
          <w:rFonts w:asciiTheme="minorHAnsi" w:hAnsiTheme="minorHAnsi" w:cstheme="minorHAnsi"/>
          <w:sz w:val="22"/>
          <w:szCs w:val="22"/>
        </w:rPr>
      </w:pPr>
      <w:bookmarkStart w:id="67" w:name="_Toc205291479"/>
      <w:r w:rsidRPr="00D104A3">
        <w:rPr>
          <w:rStyle w:val="Heading2Char"/>
        </w:rPr>
        <w:t>Routine Communication</w:t>
      </w:r>
      <w:bookmarkEnd w:id="67"/>
      <w:r w:rsidRPr="00A20044">
        <w:rPr>
          <w:rFonts w:asciiTheme="minorHAnsi" w:hAnsiTheme="minorHAnsi" w:cstheme="minorHAnsi"/>
          <w:sz w:val="22"/>
          <w:szCs w:val="22"/>
        </w:rPr>
        <w:br/>
        <w:t xml:space="preserve">Preschool teachers send home a </w:t>
      </w:r>
      <w:r w:rsidRPr="00A20044">
        <w:rPr>
          <w:rStyle w:val="Strong"/>
          <w:rFonts w:asciiTheme="minorHAnsi" w:eastAsiaTheme="majorEastAsia" w:hAnsiTheme="minorHAnsi" w:cstheme="minorHAnsi"/>
          <w:b w:val="0"/>
          <w:sz w:val="22"/>
          <w:szCs w:val="22"/>
        </w:rPr>
        <w:t>weekly newsletter</w:t>
      </w:r>
      <w:r w:rsidRPr="00A20044">
        <w:rPr>
          <w:rFonts w:asciiTheme="minorHAnsi" w:hAnsiTheme="minorHAnsi" w:cstheme="minorHAnsi"/>
          <w:sz w:val="22"/>
          <w:szCs w:val="22"/>
        </w:rPr>
        <w:t xml:space="preserve"> with updates on classroom themes, important dates, and upcoming activities.</w:t>
      </w:r>
    </w:p>
    <w:p w:rsidR="00DC6666" w:rsidRPr="00A20044" w:rsidRDefault="00DC6666" w:rsidP="00D104A3">
      <w:pPr>
        <w:pStyle w:val="NormalWeb"/>
        <w:spacing w:before="0" w:beforeAutospacing="0"/>
        <w:rPr>
          <w:rFonts w:asciiTheme="minorHAnsi" w:hAnsiTheme="minorHAnsi" w:cstheme="minorHAnsi"/>
          <w:sz w:val="22"/>
          <w:szCs w:val="22"/>
        </w:rPr>
      </w:pPr>
      <w:bookmarkStart w:id="68" w:name="_Toc205291480"/>
      <w:r w:rsidRPr="00D104A3">
        <w:rPr>
          <w:rStyle w:val="Heading2Char"/>
        </w:rPr>
        <w:t>Family Involvement Opportunities</w:t>
      </w:r>
      <w:bookmarkEnd w:id="68"/>
      <w:r w:rsidRPr="00A20044">
        <w:rPr>
          <w:rFonts w:asciiTheme="minorHAnsi" w:hAnsiTheme="minorHAnsi" w:cstheme="minorHAnsi"/>
          <w:sz w:val="22"/>
          <w:szCs w:val="22"/>
        </w:rPr>
        <w:br/>
        <w:t>St. Michael Catholic School encourages parent involvement through various opportunities:</w:t>
      </w:r>
    </w:p>
    <w:p w:rsidR="00DC6666" w:rsidRPr="00A20044" w:rsidRDefault="00DC6666" w:rsidP="00D104A3">
      <w:pPr>
        <w:pStyle w:val="NormalWeb"/>
        <w:numPr>
          <w:ilvl w:val="0"/>
          <w:numId w:val="19"/>
        </w:numPr>
        <w:spacing w:before="0" w:beforeAutospacing="0"/>
        <w:rPr>
          <w:rFonts w:asciiTheme="minorHAnsi" w:hAnsiTheme="minorHAnsi" w:cstheme="minorHAnsi"/>
          <w:sz w:val="22"/>
          <w:szCs w:val="22"/>
        </w:rPr>
      </w:pPr>
      <w:r w:rsidRPr="00A20044">
        <w:rPr>
          <w:rFonts w:asciiTheme="minorHAnsi" w:hAnsiTheme="minorHAnsi" w:cstheme="minorHAnsi"/>
          <w:sz w:val="22"/>
          <w:szCs w:val="22"/>
        </w:rPr>
        <w:lastRenderedPageBreak/>
        <w:t xml:space="preserve">Our </w:t>
      </w:r>
      <w:r w:rsidRPr="00A20044">
        <w:rPr>
          <w:rStyle w:val="Strong"/>
          <w:rFonts w:asciiTheme="minorHAnsi" w:eastAsiaTheme="majorEastAsia" w:hAnsiTheme="minorHAnsi" w:cstheme="minorHAnsi"/>
          <w:b w:val="0"/>
          <w:sz w:val="22"/>
          <w:szCs w:val="22"/>
        </w:rPr>
        <w:t>Parent Ambassador Program</w:t>
      </w:r>
      <w:r w:rsidRPr="00A20044">
        <w:rPr>
          <w:rFonts w:asciiTheme="minorHAnsi" w:hAnsiTheme="minorHAnsi" w:cstheme="minorHAnsi"/>
          <w:sz w:val="22"/>
          <w:szCs w:val="22"/>
        </w:rPr>
        <w:t xml:space="preserve"> includes a class representative who helps coordinate family engagement and volunteer opportunities (e.g., class parties, donation needs).</w:t>
      </w:r>
    </w:p>
    <w:p w:rsidR="00DC6666" w:rsidRPr="00A20044" w:rsidRDefault="00DC6666" w:rsidP="00DC6666">
      <w:pPr>
        <w:pStyle w:val="NormalWeb"/>
        <w:numPr>
          <w:ilvl w:val="0"/>
          <w:numId w:val="19"/>
        </w:numPr>
        <w:rPr>
          <w:rFonts w:asciiTheme="minorHAnsi" w:hAnsiTheme="minorHAnsi" w:cstheme="minorHAnsi"/>
          <w:sz w:val="22"/>
          <w:szCs w:val="22"/>
        </w:rPr>
      </w:pPr>
      <w:r w:rsidRPr="00A20044">
        <w:rPr>
          <w:rStyle w:val="Strong"/>
          <w:rFonts w:asciiTheme="minorHAnsi" w:eastAsiaTheme="majorEastAsia" w:hAnsiTheme="minorHAnsi" w:cstheme="minorHAnsi"/>
          <w:b w:val="0"/>
          <w:sz w:val="22"/>
          <w:szCs w:val="22"/>
        </w:rPr>
        <w:t>Field trip support</w:t>
      </w:r>
      <w:r w:rsidRPr="00A20044">
        <w:rPr>
          <w:rFonts w:asciiTheme="minorHAnsi" w:hAnsiTheme="minorHAnsi" w:cstheme="minorHAnsi"/>
          <w:sz w:val="22"/>
          <w:szCs w:val="22"/>
        </w:rPr>
        <w:t xml:space="preserve"> is especially appreciated in the </w:t>
      </w:r>
      <w:r w:rsidRPr="00A20044">
        <w:rPr>
          <w:rStyle w:val="Strong"/>
          <w:rFonts w:asciiTheme="minorHAnsi" w:eastAsiaTheme="majorEastAsia" w:hAnsiTheme="minorHAnsi" w:cstheme="minorHAnsi"/>
          <w:b w:val="0"/>
          <w:sz w:val="22"/>
          <w:szCs w:val="22"/>
        </w:rPr>
        <w:t>fall and spring</w:t>
      </w:r>
      <w:r w:rsidRPr="00A20044">
        <w:rPr>
          <w:rFonts w:asciiTheme="minorHAnsi" w:hAnsiTheme="minorHAnsi" w:cstheme="minorHAnsi"/>
          <w:b/>
          <w:sz w:val="22"/>
          <w:szCs w:val="22"/>
        </w:rPr>
        <w:t>,</w:t>
      </w:r>
      <w:r w:rsidRPr="00A20044">
        <w:rPr>
          <w:rFonts w:asciiTheme="minorHAnsi" w:hAnsiTheme="minorHAnsi" w:cstheme="minorHAnsi"/>
          <w:sz w:val="22"/>
          <w:szCs w:val="22"/>
        </w:rPr>
        <w:t xml:space="preserve"> when parent drivers and chaperones are needed.</w:t>
      </w:r>
    </w:p>
    <w:p w:rsidR="00DC6666" w:rsidRPr="00A20044" w:rsidRDefault="00DC6666" w:rsidP="00DC6666">
      <w:pPr>
        <w:pStyle w:val="NormalWeb"/>
        <w:numPr>
          <w:ilvl w:val="0"/>
          <w:numId w:val="19"/>
        </w:numPr>
        <w:rPr>
          <w:rFonts w:asciiTheme="minorHAnsi" w:hAnsiTheme="minorHAnsi" w:cstheme="minorHAnsi"/>
          <w:sz w:val="22"/>
          <w:szCs w:val="22"/>
        </w:rPr>
      </w:pPr>
      <w:r w:rsidRPr="00A20044">
        <w:rPr>
          <w:rFonts w:asciiTheme="minorHAnsi" w:hAnsiTheme="minorHAnsi" w:cstheme="minorHAnsi"/>
          <w:sz w:val="22"/>
          <w:szCs w:val="22"/>
        </w:rPr>
        <w:t>Volunteering at class events or participating in school-wide activities is always welcome!</w:t>
      </w:r>
    </w:p>
    <w:p w:rsidR="00DC6666" w:rsidRPr="00A20044" w:rsidRDefault="00DC6666" w:rsidP="009544F7">
      <w:pPr>
        <w:pStyle w:val="NormalWeb"/>
        <w:spacing w:after="0" w:afterAutospacing="0"/>
        <w:rPr>
          <w:rFonts w:asciiTheme="minorHAnsi" w:hAnsiTheme="minorHAnsi" w:cstheme="minorHAnsi"/>
          <w:sz w:val="22"/>
          <w:szCs w:val="22"/>
        </w:rPr>
      </w:pPr>
      <w:bookmarkStart w:id="69" w:name="_Toc205291481"/>
      <w:r w:rsidRPr="00D104A3">
        <w:rPr>
          <w:rStyle w:val="Heading2Char"/>
        </w:rPr>
        <w:t>Visiting During School Hours</w:t>
      </w:r>
      <w:bookmarkEnd w:id="69"/>
      <w:r w:rsidRPr="00A20044">
        <w:rPr>
          <w:rFonts w:asciiTheme="minorHAnsi" w:hAnsiTheme="minorHAnsi" w:cstheme="minorHAnsi"/>
          <w:sz w:val="22"/>
          <w:szCs w:val="22"/>
        </w:rPr>
        <w:br/>
        <w:t>Parents are welcome to visit during lunch or volunteer at class events:</w:t>
      </w:r>
    </w:p>
    <w:p w:rsidR="00DC6666" w:rsidRPr="00A20044" w:rsidRDefault="00DC6666" w:rsidP="00DC6666">
      <w:pPr>
        <w:pStyle w:val="NormalWeb"/>
        <w:numPr>
          <w:ilvl w:val="0"/>
          <w:numId w:val="20"/>
        </w:numPr>
        <w:rPr>
          <w:rFonts w:asciiTheme="minorHAnsi" w:hAnsiTheme="minorHAnsi" w:cstheme="minorHAnsi"/>
          <w:sz w:val="22"/>
          <w:szCs w:val="22"/>
        </w:rPr>
      </w:pPr>
      <w:r w:rsidRPr="00A20044">
        <w:rPr>
          <w:rFonts w:asciiTheme="minorHAnsi" w:hAnsiTheme="minorHAnsi" w:cstheme="minorHAnsi"/>
          <w:sz w:val="22"/>
          <w:szCs w:val="22"/>
        </w:rPr>
        <w:t xml:space="preserve">If you plan to </w:t>
      </w:r>
      <w:r w:rsidRPr="00A20044">
        <w:rPr>
          <w:rStyle w:val="Strong"/>
          <w:rFonts w:asciiTheme="minorHAnsi" w:eastAsiaTheme="majorEastAsia" w:hAnsiTheme="minorHAnsi" w:cstheme="minorHAnsi"/>
          <w:b w:val="0"/>
          <w:sz w:val="22"/>
          <w:szCs w:val="22"/>
        </w:rPr>
        <w:t>join your child for lunch</w:t>
      </w:r>
      <w:r w:rsidRPr="00A20044">
        <w:rPr>
          <w:rFonts w:asciiTheme="minorHAnsi" w:hAnsiTheme="minorHAnsi" w:cstheme="minorHAnsi"/>
          <w:sz w:val="22"/>
          <w:szCs w:val="22"/>
        </w:rPr>
        <w:t>, please notify the teacher and school office in advance.</w:t>
      </w:r>
    </w:p>
    <w:p w:rsidR="00DC6666" w:rsidRPr="00A20044" w:rsidRDefault="00DC6666" w:rsidP="00DC6666">
      <w:pPr>
        <w:pStyle w:val="NormalWeb"/>
        <w:numPr>
          <w:ilvl w:val="0"/>
          <w:numId w:val="20"/>
        </w:numPr>
        <w:rPr>
          <w:rFonts w:asciiTheme="minorHAnsi" w:hAnsiTheme="minorHAnsi" w:cstheme="minorHAnsi"/>
          <w:sz w:val="22"/>
          <w:szCs w:val="22"/>
        </w:rPr>
      </w:pPr>
      <w:r w:rsidRPr="00A20044">
        <w:rPr>
          <w:rStyle w:val="Strong"/>
          <w:rFonts w:asciiTheme="minorHAnsi" w:eastAsiaTheme="majorEastAsia" w:hAnsiTheme="minorHAnsi" w:cstheme="minorHAnsi"/>
          <w:b w:val="0"/>
          <w:sz w:val="22"/>
          <w:szCs w:val="22"/>
        </w:rPr>
        <w:t>Class party participation</w:t>
      </w:r>
      <w:r w:rsidRPr="00A20044">
        <w:rPr>
          <w:rFonts w:asciiTheme="minorHAnsi" w:hAnsiTheme="minorHAnsi" w:cstheme="minorHAnsi"/>
          <w:sz w:val="22"/>
          <w:szCs w:val="22"/>
        </w:rPr>
        <w:t xml:space="preserve"> is another fun way to spend time with your child during school hours.</w:t>
      </w:r>
    </w:p>
    <w:p w:rsidR="00DC6666" w:rsidRPr="00A20044" w:rsidRDefault="00DC6666" w:rsidP="00DC6666">
      <w:pPr>
        <w:pStyle w:val="NormalWeb"/>
        <w:rPr>
          <w:rFonts w:asciiTheme="minorHAnsi" w:hAnsiTheme="minorHAnsi" w:cstheme="minorHAnsi"/>
          <w:sz w:val="22"/>
          <w:szCs w:val="22"/>
        </w:rPr>
      </w:pPr>
      <w:bookmarkStart w:id="70" w:name="_Toc205291482"/>
      <w:r w:rsidRPr="00D104A3">
        <w:rPr>
          <w:rStyle w:val="Heading2Char"/>
        </w:rPr>
        <w:t>Contacting Your Child’s Teacher</w:t>
      </w:r>
      <w:bookmarkEnd w:id="70"/>
      <w:r w:rsidRPr="00A20044">
        <w:rPr>
          <w:rFonts w:asciiTheme="minorHAnsi" w:hAnsiTheme="minorHAnsi" w:cstheme="minorHAnsi"/>
          <w:sz w:val="22"/>
          <w:szCs w:val="22"/>
        </w:rPr>
        <w:br/>
        <w:t xml:space="preserve">For </w:t>
      </w:r>
      <w:r w:rsidRPr="00A20044">
        <w:rPr>
          <w:rStyle w:val="Strong"/>
          <w:rFonts w:asciiTheme="minorHAnsi" w:eastAsiaTheme="majorEastAsia" w:hAnsiTheme="minorHAnsi" w:cstheme="minorHAnsi"/>
          <w:b w:val="0"/>
          <w:sz w:val="22"/>
          <w:szCs w:val="22"/>
        </w:rPr>
        <w:t>non-emergency questions, comments, or concerns</w:t>
      </w:r>
      <w:r w:rsidRPr="00A20044">
        <w:rPr>
          <w:rFonts w:asciiTheme="minorHAnsi" w:hAnsiTheme="minorHAnsi" w:cstheme="minorHAnsi"/>
          <w:sz w:val="22"/>
          <w:szCs w:val="22"/>
        </w:rPr>
        <w:t xml:space="preserve">, email is the preferred method of communication. Please allow </w:t>
      </w:r>
      <w:r w:rsidRPr="00A20044">
        <w:rPr>
          <w:rStyle w:val="Strong"/>
          <w:rFonts w:asciiTheme="minorHAnsi" w:eastAsiaTheme="majorEastAsia" w:hAnsiTheme="minorHAnsi" w:cstheme="minorHAnsi"/>
          <w:b w:val="0"/>
          <w:sz w:val="22"/>
          <w:szCs w:val="22"/>
        </w:rPr>
        <w:t>24 hours</w:t>
      </w:r>
      <w:r w:rsidRPr="00A20044">
        <w:rPr>
          <w:rFonts w:asciiTheme="minorHAnsi" w:hAnsiTheme="minorHAnsi" w:cstheme="minorHAnsi"/>
          <w:sz w:val="22"/>
          <w:szCs w:val="22"/>
        </w:rPr>
        <w:t xml:space="preserve"> for a response, as teachers have limited access to email during the school day. For </w:t>
      </w:r>
      <w:r w:rsidRPr="00A20044">
        <w:rPr>
          <w:rStyle w:val="Strong"/>
          <w:rFonts w:asciiTheme="minorHAnsi" w:eastAsiaTheme="majorEastAsia" w:hAnsiTheme="minorHAnsi" w:cstheme="minorHAnsi"/>
          <w:b w:val="0"/>
          <w:sz w:val="22"/>
          <w:szCs w:val="22"/>
        </w:rPr>
        <w:t>urgent matters</w:t>
      </w:r>
      <w:r w:rsidRPr="00A20044">
        <w:rPr>
          <w:rFonts w:asciiTheme="minorHAnsi" w:hAnsiTheme="minorHAnsi" w:cstheme="minorHAnsi"/>
          <w:sz w:val="22"/>
          <w:szCs w:val="22"/>
        </w:rPr>
        <w:t xml:space="preserve">, contact the </w:t>
      </w:r>
      <w:r w:rsidRPr="00A20044">
        <w:rPr>
          <w:rStyle w:val="Strong"/>
          <w:rFonts w:asciiTheme="minorHAnsi" w:eastAsiaTheme="majorEastAsia" w:hAnsiTheme="minorHAnsi" w:cstheme="minorHAnsi"/>
          <w:b w:val="0"/>
          <w:sz w:val="22"/>
          <w:szCs w:val="22"/>
        </w:rPr>
        <w:t>school office directly</w:t>
      </w:r>
      <w:r w:rsidRPr="00A20044">
        <w:rPr>
          <w:rFonts w:asciiTheme="minorHAnsi" w:hAnsiTheme="minorHAnsi" w:cstheme="minorHAnsi"/>
          <w:sz w:val="22"/>
          <w:szCs w:val="22"/>
        </w:rPr>
        <w:t>.</w:t>
      </w:r>
    </w:p>
    <w:p w:rsidR="00C6785F" w:rsidRPr="00D104A3" w:rsidRDefault="00C6785F" w:rsidP="00D104A3">
      <w:pPr>
        <w:pStyle w:val="Heading1"/>
      </w:pPr>
      <w:bookmarkStart w:id="71" w:name="_Toc205291483"/>
      <w:r w:rsidRPr="00D104A3">
        <w:rPr>
          <w:rStyle w:val="Strong"/>
          <w:bCs w:val="0"/>
        </w:rPr>
        <w:t>Tuition</w:t>
      </w:r>
      <w:r w:rsidR="00C75C83" w:rsidRPr="00D104A3">
        <w:rPr>
          <w:rStyle w:val="Strong"/>
          <w:bCs w:val="0"/>
        </w:rPr>
        <w:t>, Fees, and Billing Policies</w:t>
      </w:r>
      <w:bookmarkEnd w:id="71"/>
    </w:p>
    <w:p w:rsidR="005C0FB3" w:rsidRPr="00D104A3" w:rsidRDefault="005C0FB3" w:rsidP="00D104A3">
      <w:pPr>
        <w:pStyle w:val="Heading2"/>
        <w:rPr>
          <w:rStyle w:val="Strong"/>
          <w:b w:val="0"/>
          <w:bCs w:val="0"/>
        </w:rPr>
      </w:pPr>
      <w:bookmarkStart w:id="72" w:name="_Toc205291484"/>
      <w:r w:rsidRPr="00D104A3">
        <w:rPr>
          <w:rStyle w:val="Strong"/>
          <w:b w:val="0"/>
          <w:bCs w:val="0"/>
        </w:rPr>
        <w:t>Tuition</w:t>
      </w:r>
      <w:bookmarkEnd w:id="72"/>
    </w:p>
    <w:p w:rsidR="00C6785F" w:rsidRPr="00A20044" w:rsidRDefault="00C6785F" w:rsidP="00C6785F">
      <w:pPr>
        <w:pStyle w:val="NormalWeb"/>
        <w:spacing w:before="0" w:beforeAutospacing="0" w:after="0" w:afterAutospacing="0"/>
        <w:rPr>
          <w:rFonts w:asciiTheme="minorHAnsi" w:hAnsiTheme="minorHAnsi" w:cstheme="minorHAnsi"/>
          <w:sz w:val="22"/>
        </w:rPr>
      </w:pPr>
      <w:r w:rsidRPr="00A20044">
        <w:rPr>
          <w:rStyle w:val="Strong"/>
          <w:rFonts w:asciiTheme="minorHAnsi" w:eastAsiaTheme="majorEastAsia" w:hAnsiTheme="minorHAnsi" w:cstheme="minorHAnsi"/>
          <w:sz w:val="22"/>
        </w:rPr>
        <w:t>3-Year-Old Program</w:t>
      </w:r>
    </w:p>
    <w:p w:rsidR="00C6785F" w:rsidRPr="00A20044" w:rsidRDefault="00C6785F" w:rsidP="00C6785F">
      <w:pPr>
        <w:numPr>
          <w:ilvl w:val="0"/>
          <w:numId w:val="5"/>
        </w:numPr>
        <w:spacing w:after="100" w:afterAutospacing="1" w:line="240" w:lineRule="auto"/>
        <w:rPr>
          <w:rFonts w:cstheme="minorHAnsi"/>
          <w:szCs w:val="24"/>
        </w:rPr>
      </w:pPr>
      <w:r w:rsidRPr="00A20044">
        <w:rPr>
          <w:rFonts w:cstheme="minorHAnsi"/>
          <w:szCs w:val="24"/>
        </w:rPr>
        <w:t xml:space="preserve">Monday through Friday, All Day: </w:t>
      </w:r>
      <w:r w:rsidRPr="00A20044">
        <w:rPr>
          <w:rStyle w:val="Strong"/>
          <w:rFonts w:cstheme="minorHAnsi"/>
          <w:szCs w:val="24"/>
        </w:rPr>
        <w:t>$6,</w:t>
      </w:r>
      <w:r w:rsidR="00974E99">
        <w:rPr>
          <w:rStyle w:val="Strong"/>
          <w:rFonts w:cstheme="minorHAnsi"/>
          <w:szCs w:val="24"/>
        </w:rPr>
        <w:t>950</w:t>
      </w:r>
    </w:p>
    <w:p w:rsidR="00C6785F" w:rsidRPr="00A20044" w:rsidRDefault="00C6785F" w:rsidP="00C6785F">
      <w:pPr>
        <w:numPr>
          <w:ilvl w:val="0"/>
          <w:numId w:val="5"/>
        </w:numPr>
        <w:spacing w:after="100" w:afterAutospacing="1" w:line="240" w:lineRule="auto"/>
        <w:rPr>
          <w:rFonts w:cstheme="minorHAnsi"/>
          <w:szCs w:val="24"/>
        </w:rPr>
      </w:pPr>
      <w:r w:rsidRPr="00A20044">
        <w:rPr>
          <w:rFonts w:cstheme="minorHAnsi"/>
          <w:szCs w:val="24"/>
        </w:rPr>
        <w:t xml:space="preserve">Monday through Friday, Half Day: </w:t>
      </w:r>
      <w:r w:rsidRPr="00A20044">
        <w:rPr>
          <w:rStyle w:val="Strong"/>
          <w:rFonts w:cstheme="minorHAnsi"/>
          <w:szCs w:val="24"/>
        </w:rPr>
        <w:t>$</w:t>
      </w:r>
      <w:r w:rsidR="00397B62">
        <w:rPr>
          <w:rStyle w:val="Strong"/>
          <w:rFonts w:cstheme="minorHAnsi"/>
          <w:szCs w:val="24"/>
        </w:rPr>
        <w:t>4,175</w:t>
      </w:r>
    </w:p>
    <w:p w:rsidR="00C6785F" w:rsidRPr="00A20044" w:rsidRDefault="00C6785F" w:rsidP="00C6785F">
      <w:pPr>
        <w:numPr>
          <w:ilvl w:val="0"/>
          <w:numId w:val="5"/>
        </w:numPr>
        <w:spacing w:after="100" w:afterAutospacing="1" w:line="240" w:lineRule="auto"/>
        <w:rPr>
          <w:rFonts w:cstheme="minorHAnsi"/>
          <w:szCs w:val="24"/>
        </w:rPr>
      </w:pPr>
      <w:r w:rsidRPr="00A20044">
        <w:rPr>
          <w:rFonts w:cstheme="minorHAnsi"/>
          <w:szCs w:val="24"/>
        </w:rPr>
        <w:t xml:space="preserve">Monday/Wednesday/Friday, Half Day: </w:t>
      </w:r>
      <w:r w:rsidRPr="00A20044">
        <w:rPr>
          <w:rStyle w:val="Strong"/>
          <w:rFonts w:cstheme="minorHAnsi"/>
          <w:szCs w:val="24"/>
        </w:rPr>
        <w:t>$</w:t>
      </w:r>
      <w:r w:rsidR="00397B62">
        <w:rPr>
          <w:rStyle w:val="Strong"/>
          <w:rFonts w:cstheme="minorHAnsi"/>
          <w:szCs w:val="24"/>
        </w:rPr>
        <w:t>4,175</w:t>
      </w:r>
    </w:p>
    <w:p w:rsidR="00C6785F" w:rsidRPr="00A20044" w:rsidRDefault="00C6785F" w:rsidP="00C6785F">
      <w:pPr>
        <w:pStyle w:val="NormalWeb"/>
        <w:spacing w:before="0" w:beforeAutospacing="0" w:after="0" w:afterAutospacing="0"/>
        <w:rPr>
          <w:rFonts w:asciiTheme="minorHAnsi" w:hAnsiTheme="minorHAnsi" w:cstheme="minorHAnsi"/>
          <w:sz w:val="22"/>
        </w:rPr>
      </w:pPr>
      <w:r w:rsidRPr="00A20044">
        <w:rPr>
          <w:rStyle w:val="Strong"/>
          <w:rFonts w:asciiTheme="minorHAnsi" w:eastAsiaTheme="majorEastAsia" w:hAnsiTheme="minorHAnsi" w:cstheme="minorHAnsi"/>
          <w:sz w:val="22"/>
        </w:rPr>
        <w:t>4-5-Year-Old Program</w:t>
      </w:r>
    </w:p>
    <w:p w:rsidR="00C6785F" w:rsidRPr="00A20044" w:rsidRDefault="00C6785F" w:rsidP="00C6785F">
      <w:pPr>
        <w:numPr>
          <w:ilvl w:val="0"/>
          <w:numId w:val="6"/>
        </w:numPr>
        <w:spacing w:after="100" w:afterAutospacing="1" w:line="240" w:lineRule="auto"/>
        <w:rPr>
          <w:rFonts w:cstheme="minorHAnsi"/>
          <w:szCs w:val="24"/>
        </w:rPr>
      </w:pPr>
      <w:r w:rsidRPr="00A20044">
        <w:rPr>
          <w:rFonts w:cstheme="minorHAnsi"/>
          <w:szCs w:val="24"/>
        </w:rPr>
        <w:t xml:space="preserve">Monday through Friday, All Day: </w:t>
      </w:r>
      <w:r w:rsidRPr="00A20044">
        <w:rPr>
          <w:rStyle w:val="Strong"/>
          <w:rFonts w:cstheme="minorHAnsi"/>
          <w:szCs w:val="24"/>
        </w:rPr>
        <w:t>$6,</w:t>
      </w:r>
      <w:r w:rsidR="00397B62">
        <w:rPr>
          <w:rStyle w:val="Strong"/>
          <w:rFonts w:cstheme="minorHAnsi"/>
          <w:szCs w:val="24"/>
        </w:rPr>
        <w:t>450</w:t>
      </w:r>
    </w:p>
    <w:p w:rsidR="00C6785F" w:rsidRPr="00A20044" w:rsidRDefault="00C6785F" w:rsidP="00C6785F">
      <w:pPr>
        <w:numPr>
          <w:ilvl w:val="0"/>
          <w:numId w:val="6"/>
        </w:numPr>
        <w:spacing w:after="100" w:afterAutospacing="1" w:line="240" w:lineRule="auto"/>
        <w:rPr>
          <w:rFonts w:cstheme="minorHAnsi"/>
          <w:szCs w:val="24"/>
        </w:rPr>
      </w:pPr>
      <w:r w:rsidRPr="00A20044">
        <w:rPr>
          <w:rFonts w:cstheme="minorHAnsi"/>
          <w:szCs w:val="24"/>
        </w:rPr>
        <w:t xml:space="preserve">Monday through Friday, Half Day: </w:t>
      </w:r>
      <w:r w:rsidRPr="00A20044">
        <w:rPr>
          <w:rStyle w:val="Strong"/>
          <w:rFonts w:cstheme="minorHAnsi"/>
          <w:szCs w:val="24"/>
        </w:rPr>
        <w:t>$3,</w:t>
      </w:r>
      <w:r w:rsidR="00397B62">
        <w:rPr>
          <w:rStyle w:val="Strong"/>
          <w:rFonts w:cstheme="minorHAnsi"/>
          <w:szCs w:val="24"/>
        </w:rPr>
        <w:t>875</w:t>
      </w:r>
    </w:p>
    <w:p w:rsidR="00C6785F" w:rsidRPr="00A20044" w:rsidRDefault="00C6785F" w:rsidP="00C6785F">
      <w:pPr>
        <w:numPr>
          <w:ilvl w:val="0"/>
          <w:numId w:val="6"/>
        </w:numPr>
        <w:spacing w:after="100" w:afterAutospacing="1" w:line="240" w:lineRule="auto"/>
        <w:rPr>
          <w:rFonts w:cstheme="minorHAnsi"/>
          <w:szCs w:val="24"/>
        </w:rPr>
      </w:pPr>
      <w:r w:rsidRPr="00A20044">
        <w:rPr>
          <w:rFonts w:cstheme="minorHAnsi"/>
          <w:szCs w:val="24"/>
        </w:rPr>
        <w:t xml:space="preserve">Monday/Wednesday/Friday, Half Day: </w:t>
      </w:r>
      <w:r w:rsidRPr="00A20044">
        <w:rPr>
          <w:rStyle w:val="Strong"/>
          <w:rFonts w:cstheme="minorHAnsi"/>
          <w:szCs w:val="24"/>
        </w:rPr>
        <w:t>$</w:t>
      </w:r>
      <w:r w:rsidR="00397B62">
        <w:rPr>
          <w:rStyle w:val="Strong"/>
          <w:rFonts w:cstheme="minorHAnsi"/>
          <w:szCs w:val="24"/>
        </w:rPr>
        <w:t>3,225</w:t>
      </w:r>
    </w:p>
    <w:p w:rsidR="002D08DF" w:rsidRPr="00D104A3" w:rsidRDefault="005C0FB3" w:rsidP="00D104A3">
      <w:pPr>
        <w:pStyle w:val="Heading2"/>
        <w:rPr>
          <w:rStyle w:val="Strong"/>
          <w:b w:val="0"/>
          <w:bCs w:val="0"/>
        </w:rPr>
      </w:pPr>
      <w:bookmarkStart w:id="73" w:name="_Toc205291485"/>
      <w:r w:rsidRPr="00D104A3">
        <w:rPr>
          <w:rStyle w:val="Strong"/>
          <w:b w:val="0"/>
          <w:bCs w:val="0"/>
        </w:rPr>
        <w:t>Additional Fees &amp; Payment Information</w:t>
      </w:r>
      <w:bookmarkEnd w:id="73"/>
    </w:p>
    <w:p w:rsidR="00C6785F" w:rsidRPr="00A20044" w:rsidRDefault="00C6785F" w:rsidP="00C75C83">
      <w:pPr>
        <w:spacing w:after="0" w:line="240" w:lineRule="auto"/>
        <w:rPr>
          <w:rFonts w:cstheme="minorHAnsi"/>
        </w:rPr>
      </w:pPr>
      <w:r w:rsidRPr="00A20044">
        <w:rPr>
          <w:rStyle w:val="Strong"/>
          <w:rFonts w:cstheme="minorHAnsi"/>
        </w:rPr>
        <w:t>Preschool Snack Fee</w:t>
      </w:r>
      <w:r w:rsidR="00C75C83" w:rsidRPr="00A20044">
        <w:rPr>
          <w:rStyle w:val="Strong"/>
          <w:rFonts w:eastAsiaTheme="majorEastAsia" w:cstheme="minorHAnsi"/>
          <w:b w:val="0"/>
          <w:i/>
        </w:rPr>
        <w:t xml:space="preserve"> </w:t>
      </w:r>
      <w:r w:rsidR="00C75C83" w:rsidRPr="00A20044">
        <w:rPr>
          <w:rStyle w:val="Strong"/>
          <w:rFonts w:eastAsiaTheme="majorEastAsia" w:cstheme="minorHAnsi"/>
          <w:b w:val="0"/>
        </w:rPr>
        <w:t>(</w:t>
      </w:r>
      <w:r w:rsidR="00C75C83" w:rsidRPr="00A20044">
        <w:rPr>
          <w:rStyle w:val="Emphasis"/>
          <w:rFonts w:cstheme="minorHAnsi"/>
          <w:i w:val="0"/>
        </w:rPr>
        <w:t>Snack fee is due before the start of the school year)</w:t>
      </w:r>
    </w:p>
    <w:p w:rsidR="00C6785F" w:rsidRPr="00A20044" w:rsidRDefault="00C6785F" w:rsidP="00C6785F">
      <w:pPr>
        <w:numPr>
          <w:ilvl w:val="0"/>
          <w:numId w:val="7"/>
        </w:numPr>
        <w:spacing w:after="100" w:afterAutospacing="1" w:line="240" w:lineRule="auto"/>
        <w:rPr>
          <w:rFonts w:cstheme="minorHAnsi"/>
        </w:rPr>
      </w:pPr>
      <w:r w:rsidRPr="00A20044">
        <w:rPr>
          <w:rFonts w:cstheme="minorHAnsi"/>
        </w:rPr>
        <w:t xml:space="preserve">Monday through Friday (All Day): </w:t>
      </w:r>
      <w:r w:rsidRPr="00A20044">
        <w:rPr>
          <w:rStyle w:val="Strong"/>
          <w:rFonts w:cstheme="minorHAnsi"/>
        </w:rPr>
        <w:t>$</w:t>
      </w:r>
      <w:r w:rsidR="00397B62">
        <w:rPr>
          <w:rStyle w:val="Strong"/>
          <w:rFonts w:cstheme="minorHAnsi"/>
        </w:rPr>
        <w:t>180</w:t>
      </w:r>
    </w:p>
    <w:p w:rsidR="00C6785F" w:rsidRPr="00A20044" w:rsidRDefault="00C6785F" w:rsidP="00C6785F">
      <w:pPr>
        <w:numPr>
          <w:ilvl w:val="0"/>
          <w:numId w:val="7"/>
        </w:numPr>
        <w:spacing w:after="100" w:afterAutospacing="1" w:line="240" w:lineRule="auto"/>
        <w:rPr>
          <w:rFonts w:cstheme="minorHAnsi"/>
        </w:rPr>
      </w:pPr>
      <w:r w:rsidRPr="00A20044">
        <w:rPr>
          <w:rFonts w:cstheme="minorHAnsi"/>
        </w:rPr>
        <w:t xml:space="preserve">Monday through Friday (Half Day): </w:t>
      </w:r>
      <w:r w:rsidRPr="00A20044">
        <w:rPr>
          <w:rStyle w:val="Strong"/>
          <w:rFonts w:cstheme="minorHAnsi"/>
        </w:rPr>
        <w:t>$</w:t>
      </w:r>
      <w:r w:rsidR="00397B62">
        <w:rPr>
          <w:rStyle w:val="Strong"/>
          <w:rFonts w:cstheme="minorHAnsi"/>
        </w:rPr>
        <w:t>90</w:t>
      </w:r>
    </w:p>
    <w:p w:rsidR="00C75C83" w:rsidRPr="00A20044" w:rsidRDefault="00C6785F" w:rsidP="00C75C83">
      <w:pPr>
        <w:numPr>
          <w:ilvl w:val="0"/>
          <w:numId w:val="7"/>
        </w:numPr>
        <w:spacing w:after="100" w:afterAutospacing="1" w:line="240" w:lineRule="auto"/>
        <w:rPr>
          <w:rFonts w:cstheme="minorHAnsi"/>
        </w:rPr>
      </w:pPr>
      <w:r w:rsidRPr="00A20044">
        <w:rPr>
          <w:rFonts w:cstheme="minorHAnsi"/>
        </w:rPr>
        <w:t xml:space="preserve">Monday/Wednesday/Friday (Half Day): </w:t>
      </w:r>
      <w:r w:rsidRPr="00A20044">
        <w:rPr>
          <w:rStyle w:val="Strong"/>
          <w:rFonts w:cstheme="minorHAnsi"/>
        </w:rPr>
        <w:t>$</w:t>
      </w:r>
      <w:r w:rsidR="00397B62">
        <w:rPr>
          <w:rStyle w:val="Strong"/>
          <w:rFonts w:cstheme="minorHAnsi"/>
        </w:rPr>
        <w:t>50</w:t>
      </w:r>
    </w:p>
    <w:p w:rsidR="00C6785F" w:rsidRPr="00A20044" w:rsidRDefault="00C6785F" w:rsidP="00C75C83">
      <w:pPr>
        <w:pStyle w:val="NormalWeb"/>
        <w:spacing w:before="0" w:beforeAutospacing="0" w:after="0" w:afterAutospacing="0"/>
        <w:rPr>
          <w:rFonts w:asciiTheme="minorHAnsi" w:hAnsiTheme="minorHAnsi" w:cstheme="minorHAnsi"/>
          <w:sz w:val="22"/>
          <w:szCs w:val="22"/>
        </w:rPr>
      </w:pPr>
      <w:r w:rsidRPr="00A20044">
        <w:rPr>
          <w:rStyle w:val="Strong"/>
          <w:rFonts w:asciiTheme="minorHAnsi" w:eastAsiaTheme="majorEastAsia" w:hAnsiTheme="minorHAnsi" w:cstheme="minorHAnsi"/>
          <w:sz w:val="22"/>
          <w:szCs w:val="22"/>
        </w:rPr>
        <w:t>Preschool/Prekindergarten Registration Fee</w:t>
      </w:r>
      <w:r w:rsidR="00C75C83" w:rsidRPr="00A20044">
        <w:rPr>
          <w:rStyle w:val="Strong"/>
          <w:rFonts w:asciiTheme="minorHAnsi" w:eastAsiaTheme="majorEastAsia" w:hAnsiTheme="minorHAnsi" w:cstheme="minorHAnsi"/>
          <w:sz w:val="22"/>
          <w:szCs w:val="22"/>
        </w:rPr>
        <w:t xml:space="preserve"> </w:t>
      </w:r>
      <w:r w:rsidR="00C75C83" w:rsidRPr="00A20044">
        <w:rPr>
          <w:rStyle w:val="Strong"/>
          <w:rFonts w:asciiTheme="minorHAnsi" w:eastAsiaTheme="majorEastAsia" w:hAnsiTheme="minorHAnsi" w:cstheme="minorHAnsi"/>
          <w:b w:val="0"/>
          <w:sz w:val="22"/>
          <w:szCs w:val="22"/>
        </w:rPr>
        <w:t>(Due at time of enrollment)</w:t>
      </w:r>
    </w:p>
    <w:p w:rsidR="00C6785F" w:rsidRPr="00A20044" w:rsidRDefault="00C6785F" w:rsidP="00C6785F">
      <w:pPr>
        <w:numPr>
          <w:ilvl w:val="0"/>
          <w:numId w:val="8"/>
        </w:numPr>
        <w:spacing w:after="100" w:afterAutospacing="1" w:line="240" w:lineRule="auto"/>
        <w:rPr>
          <w:rFonts w:cstheme="minorHAnsi"/>
        </w:rPr>
      </w:pPr>
      <w:r w:rsidRPr="00A20044">
        <w:rPr>
          <w:rStyle w:val="Strong"/>
          <w:rFonts w:cstheme="minorHAnsi"/>
        </w:rPr>
        <w:t>$50</w:t>
      </w:r>
      <w:r w:rsidRPr="00A20044">
        <w:rPr>
          <w:rFonts w:cstheme="minorHAnsi"/>
        </w:rPr>
        <w:t xml:space="preserve"> (Non-Refundable)</w:t>
      </w:r>
    </w:p>
    <w:p w:rsidR="00C6785F" w:rsidRPr="00D104A3" w:rsidRDefault="00C6785F" w:rsidP="00D104A3">
      <w:pPr>
        <w:pStyle w:val="Heading2"/>
      </w:pPr>
      <w:bookmarkStart w:id="74" w:name="_Toc205291486"/>
      <w:r w:rsidRPr="00D104A3">
        <w:rPr>
          <w:rStyle w:val="Strong"/>
          <w:b w:val="0"/>
          <w:bCs w:val="0"/>
        </w:rPr>
        <w:t>Tuition Payment Options</w:t>
      </w:r>
      <w:bookmarkEnd w:id="74"/>
    </w:p>
    <w:p w:rsidR="00C6785F" w:rsidRPr="00A20044" w:rsidRDefault="00C6785F" w:rsidP="00C75C83">
      <w:pPr>
        <w:numPr>
          <w:ilvl w:val="0"/>
          <w:numId w:val="9"/>
        </w:numPr>
        <w:spacing w:after="0" w:line="240" w:lineRule="auto"/>
        <w:rPr>
          <w:rFonts w:cstheme="minorHAnsi"/>
        </w:rPr>
      </w:pPr>
      <w:r w:rsidRPr="00A20044">
        <w:rPr>
          <w:rFonts w:cstheme="minorHAnsi"/>
        </w:rPr>
        <w:t xml:space="preserve">Tuition may be paid </w:t>
      </w:r>
      <w:r w:rsidRPr="00A20044">
        <w:rPr>
          <w:rStyle w:val="Strong"/>
          <w:rFonts w:cstheme="minorHAnsi"/>
          <w:b w:val="0"/>
        </w:rPr>
        <w:t>in full</w:t>
      </w:r>
      <w:r w:rsidRPr="00A20044">
        <w:rPr>
          <w:rFonts w:cstheme="minorHAnsi"/>
          <w:b/>
        </w:rPr>
        <w:t xml:space="preserve"> </w:t>
      </w:r>
      <w:r w:rsidRPr="00A20044">
        <w:rPr>
          <w:rFonts w:cstheme="minorHAnsi"/>
        </w:rPr>
        <w:t xml:space="preserve">or </w:t>
      </w:r>
      <w:r w:rsidRPr="00A20044">
        <w:rPr>
          <w:rStyle w:val="Strong"/>
          <w:rFonts w:cstheme="minorHAnsi"/>
          <w:b w:val="0"/>
        </w:rPr>
        <w:t>over a 10-month period</w:t>
      </w:r>
      <w:r w:rsidRPr="00A20044">
        <w:rPr>
          <w:rFonts w:cstheme="minorHAnsi"/>
          <w:b/>
        </w:rPr>
        <w:t>.</w:t>
      </w:r>
    </w:p>
    <w:p w:rsidR="00C75C83" w:rsidRPr="00A20044" w:rsidRDefault="00C75C83" w:rsidP="00C75C83">
      <w:pPr>
        <w:numPr>
          <w:ilvl w:val="0"/>
          <w:numId w:val="9"/>
        </w:numPr>
        <w:spacing w:line="240" w:lineRule="auto"/>
        <w:rPr>
          <w:rFonts w:cstheme="minorHAnsi"/>
        </w:rPr>
      </w:pPr>
      <w:r w:rsidRPr="00A20044">
        <w:rPr>
          <w:rFonts w:cstheme="minorHAnsi"/>
        </w:rPr>
        <w:t>If paying over the 10-month period, an ACH form must be completed and submitted to the school office before the start of the school year.</w:t>
      </w:r>
    </w:p>
    <w:p w:rsidR="00045E5B" w:rsidRPr="00A20044" w:rsidRDefault="00045E5B" w:rsidP="00D104A3">
      <w:pPr>
        <w:pStyle w:val="Heading2"/>
      </w:pPr>
      <w:bookmarkStart w:id="75" w:name="_Toc205291487"/>
      <w:r w:rsidRPr="00A20044">
        <w:t xml:space="preserve">Required </w:t>
      </w:r>
      <w:r w:rsidR="00C75C83" w:rsidRPr="00A20044">
        <w:t>Documents</w:t>
      </w:r>
      <w:bookmarkEnd w:id="75"/>
    </w:p>
    <w:p w:rsidR="00C75C83" w:rsidRPr="00A20044" w:rsidRDefault="00C75C83" w:rsidP="002D08DF">
      <w:pPr>
        <w:rPr>
          <w:rFonts w:cstheme="minorHAnsi"/>
        </w:rPr>
      </w:pPr>
      <w:r w:rsidRPr="00A20044">
        <w:rPr>
          <w:rFonts w:cstheme="minorHAnsi"/>
        </w:rPr>
        <w:t>The following forms must be submitted to the school office before the start of the school year:</w:t>
      </w:r>
    </w:p>
    <w:p w:rsidR="00973BD7" w:rsidRPr="00A20044" w:rsidRDefault="00C517E6" w:rsidP="00973BD7">
      <w:pPr>
        <w:pStyle w:val="ListParagraph"/>
        <w:numPr>
          <w:ilvl w:val="0"/>
          <w:numId w:val="33"/>
        </w:numPr>
        <w:rPr>
          <w:rFonts w:cstheme="minorHAnsi"/>
        </w:rPr>
      </w:pPr>
      <w:r w:rsidRPr="00A20044">
        <w:rPr>
          <w:rFonts w:cstheme="minorHAnsi"/>
        </w:rPr>
        <w:t>Birth Certificate</w:t>
      </w:r>
    </w:p>
    <w:p w:rsidR="00973BD7" w:rsidRPr="00A20044" w:rsidRDefault="00C517E6" w:rsidP="00973BD7">
      <w:pPr>
        <w:pStyle w:val="ListParagraph"/>
        <w:numPr>
          <w:ilvl w:val="0"/>
          <w:numId w:val="33"/>
        </w:numPr>
        <w:rPr>
          <w:rFonts w:cstheme="minorHAnsi"/>
        </w:rPr>
      </w:pPr>
      <w:r w:rsidRPr="00A20044">
        <w:rPr>
          <w:rFonts w:cstheme="minorHAnsi"/>
        </w:rPr>
        <w:t>Baptismal Certificate</w:t>
      </w:r>
    </w:p>
    <w:p w:rsidR="00C75C83" w:rsidRPr="00A20044" w:rsidRDefault="00C517E6" w:rsidP="00973BD7">
      <w:pPr>
        <w:pStyle w:val="ListParagraph"/>
        <w:numPr>
          <w:ilvl w:val="0"/>
          <w:numId w:val="33"/>
        </w:numPr>
        <w:rPr>
          <w:rFonts w:cstheme="minorHAnsi"/>
        </w:rPr>
      </w:pPr>
      <w:r w:rsidRPr="00A20044">
        <w:rPr>
          <w:rFonts w:cstheme="minorHAnsi"/>
        </w:rPr>
        <w:lastRenderedPageBreak/>
        <w:t>Immunization Record</w:t>
      </w:r>
    </w:p>
    <w:p w:rsidR="004F6C58" w:rsidRDefault="00194DA3" w:rsidP="00D104A3">
      <w:pPr>
        <w:pStyle w:val="Heading1"/>
      </w:pPr>
      <w:bookmarkStart w:id="76" w:name="_Toc205291488"/>
      <w:r>
        <w:t xml:space="preserve">Preschool &amp; Prekindergarten </w:t>
      </w:r>
      <w:r w:rsidR="00045E5B" w:rsidRPr="00A20044">
        <w:t xml:space="preserve">Acknowledgment and </w:t>
      </w:r>
      <w:r w:rsidR="00397B62">
        <w:t>S</w:t>
      </w:r>
      <w:r w:rsidR="00045E5B" w:rsidRPr="00A20044">
        <w:t>ignature</w:t>
      </w:r>
      <w:bookmarkEnd w:id="76"/>
    </w:p>
    <w:p w:rsidR="00B868FE" w:rsidRDefault="00B868FE" w:rsidP="00B868FE">
      <w:pPr>
        <w:spacing w:before="240"/>
        <w:rPr>
          <w:sz w:val="18"/>
        </w:rPr>
      </w:pPr>
      <w:r>
        <w:t>_________________________________________________</w:t>
      </w:r>
      <w:r>
        <w:tab/>
      </w:r>
      <w:r>
        <w:tab/>
      </w:r>
      <w:r>
        <w:br/>
      </w:r>
      <w:r w:rsidRPr="00B868FE">
        <w:rPr>
          <w:sz w:val="18"/>
        </w:rPr>
        <w:t>Printed Name (Parent/Legal Guardian)</w:t>
      </w:r>
      <w:r>
        <w:rPr>
          <w:sz w:val="18"/>
        </w:rPr>
        <w:tab/>
      </w:r>
      <w:r>
        <w:rPr>
          <w:sz w:val="18"/>
        </w:rPr>
        <w:tab/>
      </w:r>
      <w:r>
        <w:rPr>
          <w:sz w:val="18"/>
        </w:rPr>
        <w:tab/>
      </w:r>
      <w:r>
        <w:rPr>
          <w:sz w:val="18"/>
        </w:rPr>
        <w:tab/>
      </w:r>
      <w:r>
        <w:rPr>
          <w:sz w:val="18"/>
        </w:rPr>
        <w:tab/>
      </w:r>
      <w:r>
        <w:rPr>
          <w:sz w:val="18"/>
        </w:rPr>
        <w:tab/>
      </w:r>
    </w:p>
    <w:p w:rsidR="00B868FE" w:rsidRPr="00B868FE" w:rsidRDefault="00B868FE" w:rsidP="00B868FE">
      <w:r>
        <w:t>_________________________________________________</w:t>
      </w:r>
      <w:r>
        <w:tab/>
      </w:r>
      <w:r>
        <w:tab/>
        <w:t>________________________</w:t>
      </w:r>
      <w:r>
        <w:br/>
      </w:r>
      <w:r w:rsidRPr="00B868FE">
        <w:rPr>
          <w:sz w:val="18"/>
        </w:rPr>
        <w:t>Signature (Parent/Legal Guardia</w:t>
      </w:r>
      <w:bookmarkStart w:id="77" w:name="_GoBack"/>
      <w:bookmarkEnd w:id="77"/>
      <w:r w:rsidRPr="00B868FE">
        <w:rPr>
          <w:sz w:val="18"/>
        </w:rPr>
        <w:t>n)</w:t>
      </w:r>
      <w:r w:rsidRPr="00B868FE">
        <w:rPr>
          <w:sz w:val="18"/>
        </w:rPr>
        <w:tab/>
      </w:r>
      <w:r>
        <w:rPr>
          <w:sz w:val="20"/>
        </w:rPr>
        <w:tab/>
      </w:r>
      <w:r>
        <w:rPr>
          <w:sz w:val="20"/>
        </w:rPr>
        <w:tab/>
      </w:r>
      <w:r>
        <w:rPr>
          <w:sz w:val="20"/>
        </w:rPr>
        <w:tab/>
      </w:r>
      <w:r>
        <w:rPr>
          <w:sz w:val="20"/>
        </w:rPr>
        <w:tab/>
      </w:r>
      <w:r>
        <w:rPr>
          <w:sz w:val="20"/>
        </w:rPr>
        <w:tab/>
      </w:r>
      <w:r w:rsidRPr="00B868FE">
        <w:rPr>
          <w:sz w:val="18"/>
        </w:rPr>
        <w:t xml:space="preserve"> Date</w:t>
      </w:r>
    </w:p>
    <w:sectPr w:rsidR="00B868FE" w:rsidRPr="00B868FE" w:rsidSect="00B868FE">
      <w:footerReference w:type="default" r:id="rId14"/>
      <w:headerReference w:type="first" r:id="rId15"/>
      <w:footerReference w:type="first" r:id="rId16"/>
      <w:pgSz w:w="12240" w:h="15840"/>
      <w:pgMar w:top="1080" w:right="1440" w:bottom="720" w:left="1440" w:header="1073"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445" w:rsidRDefault="007D4445" w:rsidP="00C55316">
      <w:pPr>
        <w:spacing w:after="0" w:line="240" w:lineRule="auto"/>
      </w:pPr>
      <w:r>
        <w:separator/>
      </w:r>
    </w:p>
  </w:endnote>
  <w:endnote w:type="continuationSeparator" w:id="0">
    <w:p w:rsidR="007D4445" w:rsidRDefault="007D4445" w:rsidP="00C55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825764"/>
      <w:docPartObj>
        <w:docPartGallery w:val="Page Numbers (Bottom of Page)"/>
        <w:docPartUnique/>
      </w:docPartObj>
    </w:sdtPr>
    <w:sdtEndPr>
      <w:rPr>
        <w:noProof/>
      </w:rPr>
    </w:sdtEndPr>
    <w:sdtContent>
      <w:p w:rsidR="007D4445" w:rsidRDefault="007D44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D4445" w:rsidRDefault="007D4445" w:rsidP="00F7249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445" w:rsidRPr="00F72493" w:rsidRDefault="007D4445" w:rsidP="00F72493">
    <w:pPr>
      <w:ind w:left="-90"/>
      <w:jc w:val="center"/>
      <w:rPr>
        <w:rFonts w:eastAsiaTheme="majorEastAsia" w:cstheme="minorHAnsi"/>
        <w:b/>
        <w:color w:val="FF0000"/>
        <w:sz w:val="26"/>
        <w:szCs w:val="26"/>
      </w:rPr>
    </w:pPr>
    <w:r w:rsidRPr="004E1FA6">
      <w:rPr>
        <w:rFonts w:ascii="Calibri" w:hAnsi="Calibri" w:cs="Calibri"/>
        <w:b/>
        <w:sz w:val="28"/>
        <w:szCs w:val="28"/>
      </w:rPr>
      <w:t xml:space="preserve">402-488-1313   </w:t>
    </w:r>
    <w:r>
      <w:rPr>
        <w:rFonts w:ascii="Calibri" w:hAnsi="Calibri" w:cs="Calibri"/>
        <w:b/>
        <w:sz w:val="28"/>
        <w:szCs w:val="28"/>
      </w:rPr>
      <w:t xml:space="preserve">   </w:t>
    </w:r>
    <w:r w:rsidRPr="004E1FA6">
      <w:rPr>
        <w:rFonts w:ascii="Calibri" w:hAnsi="Calibri" w:cs="Calibri"/>
        <w:b/>
        <w:sz w:val="28"/>
        <w:szCs w:val="28"/>
      </w:rPr>
      <w:t xml:space="preserve">stmichaelmarauders.org  </w:t>
    </w:r>
    <w:r>
      <w:rPr>
        <w:rFonts w:ascii="Calibri" w:hAnsi="Calibri" w:cs="Calibri"/>
        <w:b/>
        <w:sz w:val="28"/>
        <w:szCs w:val="28"/>
      </w:rPr>
      <w:t xml:space="preserve">    </w:t>
    </w:r>
    <w:r w:rsidRPr="004E1FA6">
      <w:rPr>
        <w:rFonts w:ascii="Calibri" w:hAnsi="Calibri" w:cs="Calibri"/>
        <w:b/>
        <w:sz w:val="28"/>
        <w:szCs w:val="28"/>
      </w:rPr>
      <w:t>9101 S. 78</w:t>
    </w:r>
    <w:r w:rsidRPr="004E1FA6">
      <w:rPr>
        <w:rFonts w:ascii="Calibri" w:hAnsi="Calibri" w:cs="Calibri"/>
        <w:b/>
        <w:sz w:val="28"/>
        <w:szCs w:val="28"/>
        <w:vertAlign w:val="superscript"/>
      </w:rPr>
      <w:t>th</w:t>
    </w:r>
    <w:r w:rsidRPr="004E1FA6">
      <w:rPr>
        <w:rFonts w:ascii="Calibri" w:hAnsi="Calibri" w:cs="Calibri"/>
        <w:b/>
        <w:sz w:val="28"/>
        <w:szCs w:val="28"/>
      </w:rPr>
      <w:t xml:space="preserve"> Street Lincoln, NE 68516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445" w:rsidRDefault="007D4445" w:rsidP="00C55316">
      <w:pPr>
        <w:spacing w:after="0" w:line="240" w:lineRule="auto"/>
      </w:pPr>
      <w:r>
        <w:separator/>
      </w:r>
    </w:p>
  </w:footnote>
  <w:footnote w:type="continuationSeparator" w:id="0">
    <w:p w:rsidR="007D4445" w:rsidRDefault="007D4445" w:rsidP="00C55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445" w:rsidRDefault="007D4445">
    <w:pPr>
      <w:pStyle w:val="Header"/>
    </w:pPr>
    <w:r>
      <w:rPr>
        <w:rFonts w:ascii="Arial Black" w:hAnsi="Arial Black"/>
        <w:noProof/>
        <w:sz w:val="24"/>
        <w:szCs w:val="24"/>
      </w:rPr>
      <w:drawing>
        <wp:anchor distT="0" distB="0" distL="114300" distR="114300" simplePos="0" relativeHeight="251658240" behindDoc="1" locked="0" layoutInCell="1" allowOverlap="1" wp14:anchorId="01111D51">
          <wp:simplePos x="0" y="0"/>
          <wp:positionH relativeFrom="margin">
            <wp:align>center</wp:align>
          </wp:positionH>
          <wp:positionV relativeFrom="paragraph">
            <wp:posOffset>-428871</wp:posOffset>
          </wp:positionV>
          <wp:extent cx="5240655" cy="1285875"/>
          <wp:effectExtent l="0" t="0" r="0" b="9525"/>
          <wp:wrapTight wrapText="bothSides">
            <wp:wrapPolygon edited="0">
              <wp:start x="0" y="0"/>
              <wp:lineTo x="0" y="21440"/>
              <wp:lineTo x="21514" y="21440"/>
              <wp:lineTo x="2151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Snip.JPG"/>
                  <pic:cNvPicPr/>
                </pic:nvPicPr>
                <pic:blipFill>
                  <a:blip r:embed="rId1">
                    <a:extLst>
                      <a:ext uri="{28A0092B-C50C-407E-A947-70E740481C1C}">
                        <a14:useLocalDpi xmlns:a14="http://schemas.microsoft.com/office/drawing/2010/main" val="0"/>
                      </a:ext>
                    </a:extLst>
                  </a:blip>
                  <a:stretch>
                    <a:fillRect/>
                  </a:stretch>
                </pic:blipFill>
                <pic:spPr>
                  <a:xfrm>
                    <a:off x="0" y="0"/>
                    <a:ext cx="5240655" cy="1285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5F7E"/>
    <w:multiLevelType w:val="hybridMultilevel"/>
    <w:tmpl w:val="49D2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60972"/>
    <w:multiLevelType w:val="hybridMultilevel"/>
    <w:tmpl w:val="F9B05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35F2D"/>
    <w:multiLevelType w:val="hybridMultilevel"/>
    <w:tmpl w:val="F202C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08422E"/>
    <w:multiLevelType w:val="hybridMultilevel"/>
    <w:tmpl w:val="4CF6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A6C3F"/>
    <w:multiLevelType w:val="multilevel"/>
    <w:tmpl w:val="E0D0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B1950"/>
    <w:multiLevelType w:val="hybridMultilevel"/>
    <w:tmpl w:val="74402FE8"/>
    <w:styleLink w:val="ImportedStyle87"/>
    <w:lvl w:ilvl="0" w:tplc="5D2E325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4AAE44">
      <w:start w:val="1"/>
      <w:numFmt w:val="lowerLetter"/>
      <w:lvlText w:val="%2."/>
      <w:lvlJc w:val="left"/>
      <w:pPr>
        <w:tabs>
          <w:tab w:val="left" w:pos="72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FCB106">
      <w:start w:val="1"/>
      <w:numFmt w:val="lowerRoman"/>
      <w:lvlText w:val="%3."/>
      <w:lvlJc w:val="left"/>
      <w:pPr>
        <w:tabs>
          <w:tab w:val="left" w:pos="720"/>
        </w:tabs>
        <w:ind w:left="25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7A9E5E">
      <w:start w:val="1"/>
      <w:numFmt w:val="decimal"/>
      <w:lvlText w:val="%4."/>
      <w:lvlJc w:val="left"/>
      <w:pPr>
        <w:tabs>
          <w:tab w:val="left" w:pos="72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0CC0EC">
      <w:start w:val="1"/>
      <w:numFmt w:val="lowerLetter"/>
      <w:lvlText w:val="%5."/>
      <w:lvlJc w:val="left"/>
      <w:pPr>
        <w:tabs>
          <w:tab w:val="left" w:pos="72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3EE140">
      <w:start w:val="1"/>
      <w:numFmt w:val="lowerRoman"/>
      <w:lvlText w:val="%6."/>
      <w:lvlJc w:val="left"/>
      <w:pPr>
        <w:tabs>
          <w:tab w:val="left" w:pos="720"/>
        </w:tabs>
        <w:ind w:left="46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097B6">
      <w:start w:val="1"/>
      <w:numFmt w:val="decimal"/>
      <w:lvlText w:val="%7."/>
      <w:lvlJc w:val="left"/>
      <w:pPr>
        <w:tabs>
          <w:tab w:val="left" w:pos="72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0C7708">
      <w:start w:val="1"/>
      <w:numFmt w:val="lowerLetter"/>
      <w:lvlText w:val="%8."/>
      <w:lvlJc w:val="left"/>
      <w:pPr>
        <w:tabs>
          <w:tab w:val="left" w:pos="72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347574">
      <w:start w:val="1"/>
      <w:numFmt w:val="lowerRoman"/>
      <w:lvlText w:val="%9."/>
      <w:lvlJc w:val="left"/>
      <w:pPr>
        <w:tabs>
          <w:tab w:val="left" w:pos="720"/>
        </w:tabs>
        <w:ind w:left="684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FFF5E52"/>
    <w:multiLevelType w:val="hybridMultilevel"/>
    <w:tmpl w:val="838AA44A"/>
    <w:lvl w:ilvl="0" w:tplc="9D2AD4C2">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77C3E"/>
    <w:multiLevelType w:val="hybridMultilevel"/>
    <w:tmpl w:val="6B9C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10B5C"/>
    <w:multiLevelType w:val="hybridMultilevel"/>
    <w:tmpl w:val="12F4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B051AB"/>
    <w:multiLevelType w:val="hybridMultilevel"/>
    <w:tmpl w:val="99E4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31169"/>
    <w:multiLevelType w:val="hybridMultilevel"/>
    <w:tmpl w:val="4CBE9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A64AEB"/>
    <w:multiLevelType w:val="hybridMultilevel"/>
    <w:tmpl w:val="E0C2F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360A1"/>
    <w:multiLevelType w:val="hybridMultilevel"/>
    <w:tmpl w:val="BC12AF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8112B"/>
    <w:multiLevelType w:val="multilevel"/>
    <w:tmpl w:val="852C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7377B"/>
    <w:multiLevelType w:val="multilevel"/>
    <w:tmpl w:val="430A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D0143"/>
    <w:multiLevelType w:val="hybridMultilevel"/>
    <w:tmpl w:val="433A7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C3487"/>
    <w:multiLevelType w:val="hybridMultilevel"/>
    <w:tmpl w:val="5D284010"/>
    <w:lvl w:ilvl="0" w:tplc="20FCCD1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8C0F5A"/>
    <w:multiLevelType w:val="hybridMultilevel"/>
    <w:tmpl w:val="644E8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116365"/>
    <w:multiLevelType w:val="hybridMultilevel"/>
    <w:tmpl w:val="C8D8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8557AE"/>
    <w:multiLevelType w:val="multilevel"/>
    <w:tmpl w:val="E066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38242A"/>
    <w:multiLevelType w:val="multilevel"/>
    <w:tmpl w:val="310A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083800"/>
    <w:multiLevelType w:val="hybridMultilevel"/>
    <w:tmpl w:val="D0BC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17B98"/>
    <w:multiLevelType w:val="hybridMultilevel"/>
    <w:tmpl w:val="7C36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F73084"/>
    <w:multiLevelType w:val="multilevel"/>
    <w:tmpl w:val="C70A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8674C6"/>
    <w:multiLevelType w:val="hybridMultilevel"/>
    <w:tmpl w:val="407069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8E6A66"/>
    <w:multiLevelType w:val="hybridMultilevel"/>
    <w:tmpl w:val="4F92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42A2C"/>
    <w:multiLevelType w:val="hybridMultilevel"/>
    <w:tmpl w:val="0EFE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B19FC"/>
    <w:multiLevelType w:val="hybridMultilevel"/>
    <w:tmpl w:val="3DBA9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E070A"/>
    <w:multiLevelType w:val="hybridMultilevel"/>
    <w:tmpl w:val="63320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E7EE6"/>
    <w:multiLevelType w:val="multilevel"/>
    <w:tmpl w:val="03C6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F801B0"/>
    <w:multiLevelType w:val="hybridMultilevel"/>
    <w:tmpl w:val="C7DE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417FF1"/>
    <w:multiLevelType w:val="hybridMultilevel"/>
    <w:tmpl w:val="1CAA3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DF24EFE"/>
    <w:multiLevelType w:val="multilevel"/>
    <w:tmpl w:val="4738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152CF2"/>
    <w:multiLevelType w:val="multilevel"/>
    <w:tmpl w:val="1C24D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1E5F40"/>
    <w:multiLevelType w:val="multilevel"/>
    <w:tmpl w:val="C2D2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82CFA"/>
    <w:multiLevelType w:val="hybridMultilevel"/>
    <w:tmpl w:val="74402FE8"/>
    <w:numStyleLink w:val="ImportedStyle87"/>
  </w:abstractNum>
  <w:abstractNum w:abstractNumId="36" w15:restartNumberingAfterBreak="0">
    <w:nsid w:val="6F44663F"/>
    <w:multiLevelType w:val="multilevel"/>
    <w:tmpl w:val="8A66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1647D"/>
    <w:multiLevelType w:val="hybridMultilevel"/>
    <w:tmpl w:val="C0EA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7C5747"/>
    <w:multiLevelType w:val="multilevel"/>
    <w:tmpl w:val="FEFA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EF5B84"/>
    <w:multiLevelType w:val="hybridMultilevel"/>
    <w:tmpl w:val="4AC83A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8BD462A"/>
    <w:multiLevelType w:val="multilevel"/>
    <w:tmpl w:val="1834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780F48"/>
    <w:multiLevelType w:val="multilevel"/>
    <w:tmpl w:val="F7D8D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40"/>
  </w:num>
  <w:num w:numId="4">
    <w:abstractNumId w:val="32"/>
  </w:num>
  <w:num w:numId="5">
    <w:abstractNumId w:val="4"/>
  </w:num>
  <w:num w:numId="6">
    <w:abstractNumId w:val="23"/>
  </w:num>
  <w:num w:numId="7">
    <w:abstractNumId w:val="34"/>
  </w:num>
  <w:num w:numId="8">
    <w:abstractNumId w:val="38"/>
  </w:num>
  <w:num w:numId="9">
    <w:abstractNumId w:val="29"/>
  </w:num>
  <w:num w:numId="10">
    <w:abstractNumId w:val="6"/>
  </w:num>
  <w:num w:numId="11">
    <w:abstractNumId w:val="8"/>
  </w:num>
  <w:num w:numId="12">
    <w:abstractNumId w:val="15"/>
  </w:num>
  <w:num w:numId="13">
    <w:abstractNumId w:val="33"/>
  </w:num>
  <w:num w:numId="14">
    <w:abstractNumId w:val="41"/>
  </w:num>
  <w:num w:numId="15">
    <w:abstractNumId w:val="17"/>
  </w:num>
  <w:num w:numId="16">
    <w:abstractNumId w:val="2"/>
  </w:num>
  <w:num w:numId="17">
    <w:abstractNumId w:val="10"/>
  </w:num>
  <w:num w:numId="18">
    <w:abstractNumId w:val="31"/>
  </w:num>
  <w:num w:numId="19">
    <w:abstractNumId w:val="36"/>
  </w:num>
  <w:num w:numId="20">
    <w:abstractNumId w:val="19"/>
  </w:num>
  <w:num w:numId="21">
    <w:abstractNumId w:val="11"/>
  </w:num>
  <w:num w:numId="22">
    <w:abstractNumId w:val="1"/>
  </w:num>
  <w:num w:numId="23">
    <w:abstractNumId w:val="28"/>
  </w:num>
  <w:num w:numId="24">
    <w:abstractNumId w:val="18"/>
  </w:num>
  <w:num w:numId="25">
    <w:abstractNumId w:val="27"/>
  </w:num>
  <w:num w:numId="26">
    <w:abstractNumId w:val="25"/>
  </w:num>
  <w:num w:numId="27">
    <w:abstractNumId w:val="37"/>
  </w:num>
  <w:num w:numId="28">
    <w:abstractNumId w:val="22"/>
  </w:num>
  <w:num w:numId="29">
    <w:abstractNumId w:val="26"/>
  </w:num>
  <w:num w:numId="30">
    <w:abstractNumId w:val="0"/>
  </w:num>
  <w:num w:numId="31">
    <w:abstractNumId w:val="3"/>
  </w:num>
  <w:num w:numId="32">
    <w:abstractNumId w:val="30"/>
  </w:num>
  <w:num w:numId="33">
    <w:abstractNumId w:val="7"/>
  </w:num>
  <w:num w:numId="34">
    <w:abstractNumId w:val="14"/>
  </w:num>
  <w:num w:numId="35">
    <w:abstractNumId w:val="20"/>
  </w:num>
  <w:num w:numId="36">
    <w:abstractNumId w:val="9"/>
  </w:num>
  <w:num w:numId="37">
    <w:abstractNumId w:val="39"/>
  </w:num>
  <w:num w:numId="38">
    <w:abstractNumId w:val="12"/>
  </w:num>
  <w:num w:numId="39">
    <w:abstractNumId w:val="24"/>
  </w:num>
  <w:num w:numId="40">
    <w:abstractNumId w:val="5"/>
  </w:num>
  <w:num w:numId="41">
    <w:abstractNumId w:val="35"/>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5B"/>
    <w:rsid w:val="00045E5B"/>
    <w:rsid w:val="00123D65"/>
    <w:rsid w:val="00164F8F"/>
    <w:rsid w:val="00194DA3"/>
    <w:rsid w:val="001D61E5"/>
    <w:rsid w:val="00234068"/>
    <w:rsid w:val="00244FF9"/>
    <w:rsid w:val="00245E7B"/>
    <w:rsid w:val="00264924"/>
    <w:rsid w:val="00294C1B"/>
    <w:rsid w:val="002D08DF"/>
    <w:rsid w:val="002D436A"/>
    <w:rsid w:val="00302D7E"/>
    <w:rsid w:val="00342E9C"/>
    <w:rsid w:val="00397B62"/>
    <w:rsid w:val="003A6850"/>
    <w:rsid w:val="003B3C92"/>
    <w:rsid w:val="003D6DD2"/>
    <w:rsid w:val="003E22B4"/>
    <w:rsid w:val="00400D70"/>
    <w:rsid w:val="004B2DDC"/>
    <w:rsid w:val="004F1AB2"/>
    <w:rsid w:val="004F6C58"/>
    <w:rsid w:val="005C0FB3"/>
    <w:rsid w:val="00621BFD"/>
    <w:rsid w:val="0064049F"/>
    <w:rsid w:val="006A26CB"/>
    <w:rsid w:val="006C0ABE"/>
    <w:rsid w:val="00715651"/>
    <w:rsid w:val="00726C51"/>
    <w:rsid w:val="007305AC"/>
    <w:rsid w:val="00764508"/>
    <w:rsid w:val="007A1703"/>
    <w:rsid w:val="007D4445"/>
    <w:rsid w:val="007D4983"/>
    <w:rsid w:val="00821B48"/>
    <w:rsid w:val="008A7C12"/>
    <w:rsid w:val="008B54F4"/>
    <w:rsid w:val="008F2003"/>
    <w:rsid w:val="0091419B"/>
    <w:rsid w:val="009544F7"/>
    <w:rsid w:val="00956931"/>
    <w:rsid w:val="00973BD7"/>
    <w:rsid w:val="00974E99"/>
    <w:rsid w:val="00994A50"/>
    <w:rsid w:val="009B0359"/>
    <w:rsid w:val="009B3158"/>
    <w:rsid w:val="009C6BD6"/>
    <w:rsid w:val="00A20044"/>
    <w:rsid w:val="00B3427C"/>
    <w:rsid w:val="00B4706B"/>
    <w:rsid w:val="00B502CB"/>
    <w:rsid w:val="00B534E7"/>
    <w:rsid w:val="00B868FE"/>
    <w:rsid w:val="00BA29C2"/>
    <w:rsid w:val="00BA3E0F"/>
    <w:rsid w:val="00BF1950"/>
    <w:rsid w:val="00BF6887"/>
    <w:rsid w:val="00C06A58"/>
    <w:rsid w:val="00C12AE0"/>
    <w:rsid w:val="00C46818"/>
    <w:rsid w:val="00C47B64"/>
    <w:rsid w:val="00C517E6"/>
    <w:rsid w:val="00C55316"/>
    <w:rsid w:val="00C6785F"/>
    <w:rsid w:val="00C75C83"/>
    <w:rsid w:val="00C856CA"/>
    <w:rsid w:val="00CB491D"/>
    <w:rsid w:val="00D104A3"/>
    <w:rsid w:val="00D20DDF"/>
    <w:rsid w:val="00D2539C"/>
    <w:rsid w:val="00D613FD"/>
    <w:rsid w:val="00D9311E"/>
    <w:rsid w:val="00DC6666"/>
    <w:rsid w:val="00E03D50"/>
    <w:rsid w:val="00EA7B67"/>
    <w:rsid w:val="00EB5D01"/>
    <w:rsid w:val="00EC5E2D"/>
    <w:rsid w:val="00F06DB0"/>
    <w:rsid w:val="00F57A87"/>
    <w:rsid w:val="00F72493"/>
    <w:rsid w:val="00F92112"/>
    <w:rsid w:val="00F92715"/>
    <w:rsid w:val="00F96BB9"/>
    <w:rsid w:val="00FB1FD7"/>
    <w:rsid w:val="00FB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137C0B"/>
  <w15:chartTrackingRefBased/>
  <w15:docId w15:val="{D81F9071-AB81-4026-B5D5-5BC5C843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7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C66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78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678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45E5B"/>
    <w:pPr>
      <w:ind w:left="720"/>
      <w:contextualSpacing/>
    </w:pPr>
  </w:style>
  <w:style w:type="character" w:styleId="Hyperlink">
    <w:name w:val="Hyperlink"/>
    <w:basedOn w:val="DefaultParagraphFont"/>
    <w:uiPriority w:val="99"/>
    <w:unhideWhenUsed/>
    <w:rsid w:val="00EB5D01"/>
    <w:rPr>
      <w:color w:val="0000FF"/>
      <w:u w:val="single"/>
    </w:rPr>
  </w:style>
  <w:style w:type="character" w:customStyle="1" w:styleId="Heading1Char">
    <w:name w:val="Heading 1 Char"/>
    <w:basedOn w:val="DefaultParagraphFont"/>
    <w:link w:val="Heading1"/>
    <w:uiPriority w:val="9"/>
    <w:rsid w:val="00C517E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C47B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7B64"/>
    <w:rPr>
      <w:b/>
      <w:bCs/>
    </w:rPr>
  </w:style>
  <w:style w:type="character" w:customStyle="1" w:styleId="Heading3Char">
    <w:name w:val="Heading 3 Char"/>
    <w:basedOn w:val="DefaultParagraphFont"/>
    <w:link w:val="Heading3"/>
    <w:uiPriority w:val="9"/>
    <w:rsid w:val="00C6785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6785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6785F"/>
    <w:rPr>
      <w:i/>
      <w:iCs/>
    </w:rPr>
  </w:style>
  <w:style w:type="paragraph" w:styleId="BalloonText">
    <w:name w:val="Balloon Text"/>
    <w:basedOn w:val="Normal"/>
    <w:link w:val="BalloonTextChar"/>
    <w:uiPriority w:val="99"/>
    <w:semiHidden/>
    <w:unhideWhenUsed/>
    <w:rsid w:val="00C678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85F"/>
    <w:rPr>
      <w:rFonts w:ascii="Segoe UI" w:hAnsi="Segoe UI" w:cs="Segoe UI"/>
      <w:sz w:val="18"/>
      <w:szCs w:val="18"/>
    </w:rPr>
  </w:style>
  <w:style w:type="table" w:styleId="TableGrid">
    <w:name w:val="Table Grid"/>
    <w:basedOn w:val="TableNormal"/>
    <w:uiPriority w:val="39"/>
    <w:rsid w:val="002D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C666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55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316"/>
  </w:style>
  <w:style w:type="paragraph" w:styleId="Footer">
    <w:name w:val="footer"/>
    <w:basedOn w:val="Normal"/>
    <w:link w:val="FooterChar"/>
    <w:uiPriority w:val="99"/>
    <w:unhideWhenUsed/>
    <w:rsid w:val="00C55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316"/>
  </w:style>
  <w:style w:type="paragraph" w:styleId="BodyText">
    <w:name w:val="Body Text"/>
    <w:link w:val="BodyTextChar"/>
    <w:rsid w:val="00A20044"/>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BodyTextChar">
    <w:name w:val="Body Text Char"/>
    <w:basedOn w:val="DefaultParagraphFont"/>
    <w:link w:val="BodyText"/>
    <w:rsid w:val="00A20044"/>
    <w:rPr>
      <w:rFonts w:ascii="Helvetica" w:eastAsia="Arial Unicode MS" w:hAnsi="Helvetica" w:cs="Arial Unicode MS"/>
      <w:color w:val="000000"/>
      <w:u w:color="000000"/>
      <w:bdr w:val="nil"/>
    </w:rPr>
  </w:style>
  <w:style w:type="numbering" w:customStyle="1" w:styleId="ImportedStyle87">
    <w:name w:val="Imported Style 87"/>
    <w:rsid w:val="00A20044"/>
    <w:pPr>
      <w:numPr>
        <w:numId w:val="40"/>
      </w:numPr>
    </w:pPr>
  </w:style>
  <w:style w:type="paragraph" w:styleId="TOCHeading">
    <w:name w:val="TOC Heading"/>
    <w:basedOn w:val="Heading1"/>
    <w:next w:val="Normal"/>
    <w:uiPriority w:val="39"/>
    <w:unhideWhenUsed/>
    <w:qFormat/>
    <w:rsid w:val="0091419B"/>
    <w:pPr>
      <w:outlineLvl w:val="9"/>
    </w:pPr>
  </w:style>
  <w:style w:type="paragraph" w:styleId="TOC2">
    <w:name w:val="toc 2"/>
    <w:basedOn w:val="Normal"/>
    <w:next w:val="Normal"/>
    <w:autoRedefine/>
    <w:uiPriority w:val="39"/>
    <w:unhideWhenUsed/>
    <w:rsid w:val="0091419B"/>
    <w:pPr>
      <w:spacing w:after="100"/>
      <w:ind w:left="220"/>
    </w:pPr>
  </w:style>
  <w:style w:type="paragraph" w:styleId="TOC1">
    <w:name w:val="toc 1"/>
    <w:basedOn w:val="Normal"/>
    <w:next w:val="Normal"/>
    <w:autoRedefine/>
    <w:uiPriority w:val="39"/>
    <w:unhideWhenUsed/>
    <w:rsid w:val="0091419B"/>
    <w:pPr>
      <w:spacing w:after="100"/>
    </w:pPr>
    <w:rPr>
      <w:rFonts w:eastAsiaTheme="minorEastAsia" w:cs="Times New Roman"/>
    </w:rPr>
  </w:style>
  <w:style w:type="paragraph" w:styleId="TOC3">
    <w:name w:val="toc 3"/>
    <w:basedOn w:val="Normal"/>
    <w:next w:val="Normal"/>
    <w:autoRedefine/>
    <w:uiPriority w:val="39"/>
    <w:unhideWhenUsed/>
    <w:rsid w:val="0091419B"/>
    <w:pPr>
      <w:spacing w:after="100"/>
      <w:ind w:left="440"/>
    </w:pPr>
    <w:rPr>
      <w:rFonts w:eastAsiaTheme="minorEastAsia" w:cs="Times New Roman"/>
    </w:rPr>
  </w:style>
  <w:style w:type="character" w:styleId="LineNumber">
    <w:name w:val="line number"/>
    <w:basedOn w:val="DefaultParagraphFont"/>
    <w:uiPriority w:val="99"/>
    <w:semiHidden/>
    <w:unhideWhenUsed/>
    <w:rsid w:val="0026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215">
      <w:bodyDiv w:val="1"/>
      <w:marLeft w:val="0"/>
      <w:marRight w:val="0"/>
      <w:marTop w:val="0"/>
      <w:marBottom w:val="0"/>
      <w:divBdr>
        <w:top w:val="none" w:sz="0" w:space="0" w:color="auto"/>
        <w:left w:val="none" w:sz="0" w:space="0" w:color="auto"/>
        <w:bottom w:val="none" w:sz="0" w:space="0" w:color="auto"/>
        <w:right w:val="none" w:sz="0" w:space="0" w:color="auto"/>
      </w:divBdr>
    </w:div>
    <w:div w:id="313919432">
      <w:bodyDiv w:val="1"/>
      <w:marLeft w:val="0"/>
      <w:marRight w:val="0"/>
      <w:marTop w:val="0"/>
      <w:marBottom w:val="0"/>
      <w:divBdr>
        <w:top w:val="none" w:sz="0" w:space="0" w:color="auto"/>
        <w:left w:val="none" w:sz="0" w:space="0" w:color="auto"/>
        <w:bottom w:val="none" w:sz="0" w:space="0" w:color="auto"/>
        <w:right w:val="none" w:sz="0" w:space="0" w:color="auto"/>
      </w:divBdr>
    </w:div>
    <w:div w:id="389617585">
      <w:bodyDiv w:val="1"/>
      <w:marLeft w:val="0"/>
      <w:marRight w:val="0"/>
      <w:marTop w:val="0"/>
      <w:marBottom w:val="0"/>
      <w:divBdr>
        <w:top w:val="none" w:sz="0" w:space="0" w:color="auto"/>
        <w:left w:val="none" w:sz="0" w:space="0" w:color="auto"/>
        <w:bottom w:val="none" w:sz="0" w:space="0" w:color="auto"/>
        <w:right w:val="none" w:sz="0" w:space="0" w:color="auto"/>
      </w:divBdr>
    </w:div>
    <w:div w:id="465927281">
      <w:bodyDiv w:val="1"/>
      <w:marLeft w:val="0"/>
      <w:marRight w:val="0"/>
      <w:marTop w:val="0"/>
      <w:marBottom w:val="0"/>
      <w:divBdr>
        <w:top w:val="none" w:sz="0" w:space="0" w:color="auto"/>
        <w:left w:val="none" w:sz="0" w:space="0" w:color="auto"/>
        <w:bottom w:val="none" w:sz="0" w:space="0" w:color="auto"/>
        <w:right w:val="none" w:sz="0" w:space="0" w:color="auto"/>
      </w:divBdr>
    </w:div>
    <w:div w:id="865949518">
      <w:bodyDiv w:val="1"/>
      <w:marLeft w:val="0"/>
      <w:marRight w:val="0"/>
      <w:marTop w:val="0"/>
      <w:marBottom w:val="0"/>
      <w:divBdr>
        <w:top w:val="none" w:sz="0" w:space="0" w:color="auto"/>
        <w:left w:val="none" w:sz="0" w:space="0" w:color="auto"/>
        <w:bottom w:val="none" w:sz="0" w:space="0" w:color="auto"/>
        <w:right w:val="none" w:sz="0" w:space="0" w:color="auto"/>
      </w:divBdr>
      <w:divsChild>
        <w:div w:id="1130323135">
          <w:marLeft w:val="0"/>
          <w:marRight w:val="0"/>
          <w:marTop w:val="0"/>
          <w:marBottom w:val="0"/>
          <w:divBdr>
            <w:top w:val="none" w:sz="0" w:space="0" w:color="auto"/>
            <w:left w:val="none" w:sz="0" w:space="0" w:color="auto"/>
            <w:bottom w:val="none" w:sz="0" w:space="0" w:color="auto"/>
            <w:right w:val="none" w:sz="0" w:space="0" w:color="auto"/>
          </w:divBdr>
        </w:div>
        <w:div w:id="110823321">
          <w:marLeft w:val="0"/>
          <w:marRight w:val="0"/>
          <w:marTop w:val="240"/>
          <w:marBottom w:val="240"/>
          <w:divBdr>
            <w:top w:val="none" w:sz="0" w:space="0" w:color="auto"/>
            <w:left w:val="none" w:sz="0" w:space="0" w:color="auto"/>
            <w:bottom w:val="none" w:sz="0" w:space="0" w:color="auto"/>
            <w:right w:val="none" w:sz="0" w:space="0" w:color="auto"/>
          </w:divBdr>
        </w:div>
        <w:div w:id="2047296464">
          <w:marLeft w:val="0"/>
          <w:marRight w:val="0"/>
          <w:marTop w:val="240"/>
          <w:marBottom w:val="240"/>
          <w:divBdr>
            <w:top w:val="none" w:sz="0" w:space="0" w:color="auto"/>
            <w:left w:val="none" w:sz="0" w:space="0" w:color="auto"/>
            <w:bottom w:val="none" w:sz="0" w:space="0" w:color="auto"/>
            <w:right w:val="none" w:sz="0" w:space="0" w:color="auto"/>
          </w:divBdr>
        </w:div>
        <w:div w:id="608126825">
          <w:marLeft w:val="0"/>
          <w:marRight w:val="0"/>
          <w:marTop w:val="240"/>
          <w:marBottom w:val="240"/>
          <w:divBdr>
            <w:top w:val="none" w:sz="0" w:space="0" w:color="auto"/>
            <w:left w:val="none" w:sz="0" w:space="0" w:color="auto"/>
            <w:bottom w:val="none" w:sz="0" w:space="0" w:color="auto"/>
            <w:right w:val="none" w:sz="0" w:space="0" w:color="auto"/>
          </w:divBdr>
        </w:div>
        <w:div w:id="314333944">
          <w:marLeft w:val="0"/>
          <w:marRight w:val="0"/>
          <w:marTop w:val="240"/>
          <w:marBottom w:val="240"/>
          <w:divBdr>
            <w:top w:val="none" w:sz="0" w:space="0" w:color="auto"/>
            <w:left w:val="none" w:sz="0" w:space="0" w:color="auto"/>
            <w:bottom w:val="none" w:sz="0" w:space="0" w:color="auto"/>
            <w:right w:val="none" w:sz="0" w:space="0" w:color="auto"/>
          </w:divBdr>
        </w:div>
        <w:div w:id="1947036501">
          <w:marLeft w:val="0"/>
          <w:marRight w:val="0"/>
          <w:marTop w:val="240"/>
          <w:marBottom w:val="240"/>
          <w:divBdr>
            <w:top w:val="none" w:sz="0" w:space="0" w:color="auto"/>
            <w:left w:val="none" w:sz="0" w:space="0" w:color="auto"/>
            <w:bottom w:val="none" w:sz="0" w:space="0" w:color="auto"/>
            <w:right w:val="none" w:sz="0" w:space="0" w:color="auto"/>
          </w:divBdr>
        </w:div>
        <w:div w:id="929000590">
          <w:marLeft w:val="0"/>
          <w:marRight w:val="0"/>
          <w:marTop w:val="240"/>
          <w:marBottom w:val="240"/>
          <w:divBdr>
            <w:top w:val="none" w:sz="0" w:space="0" w:color="auto"/>
            <w:left w:val="none" w:sz="0" w:space="0" w:color="auto"/>
            <w:bottom w:val="none" w:sz="0" w:space="0" w:color="auto"/>
            <w:right w:val="none" w:sz="0" w:space="0" w:color="auto"/>
          </w:divBdr>
        </w:div>
        <w:div w:id="453644318">
          <w:marLeft w:val="0"/>
          <w:marRight w:val="0"/>
          <w:marTop w:val="240"/>
          <w:marBottom w:val="240"/>
          <w:divBdr>
            <w:top w:val="none" w:sz="0" w:space="0" w:color="auto"/>
            <w:left w:val="none" w:sz="0" w:space="0" w:color="auto"/>
            <w:bottom w:val="none" w:sz="0" w:space="0" w:color="auto"/>
            <w:right w:val="none" w:sz="0" w:space="0" w:color="auto"/>
          </w:divBdr>
        </w:div>
        <w:div w:id="1231119160">
          <w:marLeft w:val="0"/>
          <w:marRight w:val="0"/>
          <w:marTop w:val="240"/>
          <w:marBottom w:val="240"/>
          <w:divBdr>
            <w:top w:val="none" w:sz="0" w:space="0" w:color="auto"/>
            <w:left w:val="none" w:sz="0" w:space="0" w:color="auto"/>
            <w:bottom w:val="none" w:sz="0" w:space="0" w:color="auto"/>
            <w:right w:val="none" w:sz="0" w:space="0" w:color="auto"/>
          </w:divBdr>
        </w:div>
        <w:div w:id="148059589">
          <w:marLeft w:val="0"/>
          <w:marRight w:val="0"/>
          <w:marTop w:val="240"/>
          <w:marBottom w:val="240"/>
          <w:divBdr>
            <w:top w:val="none" w:sz="0" w:space="0" w:color="auto"/>
            <w:left w:val="none" w:sz="0" w:space="0" w:color="auto"/>
            <w:bottom w:val="none" w:sz="0" w:space="0" w:color="auto"/>
            <w:right w:val="none" w:sz="0" w:space="0" w:color="auto"/>
          </w:divBdr>
        </w:div>
        <w:div w:id="1855922636">
          <w:marLeft w:val="0"/>
          <w:marRight w:val="0"/>
          <w:marTop w:val="240"/>
          <w:marBottom w:val="240"/>
          <w:divBdr>
            <w:top w:val="none" w:sz="0" w:space="0" w:color="auto"/>
            <w:left w:val="none" w:sz="0" w:space="0" w:color="auto"/>
            <w:bottom w:val="none" w:sz="0" w:space="0" w:color="auto"/>
            <w:right w:val="none" w:sz="0" w:space="0" w:color="auto"/>
          </w:divBdr>
        </w:div>
        <w:div w:id="485782336">
          <w:marLeft w:val="0"/>
          <w:marRight w:val="0"/>
          <w:marTop w:val="240"/>
          <w:marBottom w:val="240"/>
          <w:divBdr>
            <w:top w:val="none" w:sz="0" w:space="0" w:color="auto"/>
            <w:left w:val="none" w:sz="0" w:space="0" w:color="auto"/>
            <w:bottom w:val="none" w:sz="0" w:space="0" w:color="auto"/>
            <w:right w:val="none" w:sz="0" w:space="0" w:color="auto"/>
          </w:divBdr>
        </w:div>
        <w:div w:id="24791278">
          <w:marLeft w:val="0"/>
          <w:marRight w:val="0"/>
          <w:marTop w:val="240"/>
          <w:marBottom w:val="240"/>
          <w:divBdr>
            <w:top w:val="none" w:sz="0" w:space="0" w:color="auto"/>
            <w:left w:val="none" w:sz="0" w:space="0" w:color="auto"/>
            <w:bottom w:val="none" w:sz="0" w:space="0" w:color="auto"/>
            <w:right w:val="none" w:sz="0" w:space="0" w:color="auto"/>
          </w:divBdr>
        </w:div>
        <w:div w:id="1657026645">
          <w:marLeft w:val="0"/>
          <w:marRight w:val="0"/>
          <w:marTop w:val="0"/>
          <w:marBottom w:val="0"/>
          <w:divBdr>
            <w:top w:val="none" w:sz="0" w:space="0" w:color="auto"/>
            <w:left w:val="none" w:sz="0" w:space="0" w:color="auto"/>
            <w:bottom w:val="none" w:sz="0" w:space="0" w:color="auto"/>
            <w:right w:val="none" w:sz="0" w:space="0" w:color="auto"/>
          </w:divBdr>
        </w:div>
        <w:div w:id="1921213125">
          <w:marLeft w:val="0"/>
          <w:marRight w:val="0"/>
          <w:marTop w:val="240"/>
          <w:marBottom w:val="240"/>
          <w:divBdr>
            <w:top w:val="none" w:sz="0" w:space="0" w:color="auto"/>
            <w:left w:val="none" w:sz="0" w:space="0" w:color="auto"/>
            <w:bottom w:val="none" w:sz="0" w:space="0" w:color="auto"/>
            <w:right w:val="none" w:sz="0" w:space="0" w:color="auto"/>
          </w:divBdr>
        </w:div>
        <w:div w:id="1240825702">
          <w:marLeft w:val="0"/>
          <w:marRight w:val="0"/>
          <w:marTop w:val="240"/>
          <w:marBottom w:val="240"/>
          <w:divBdr>
            <w:top w:val="none" w:sz="0" w:space="0" w:color="auto"/>
            <w:left w:val="none" w:sz="0" w:space="0" w:color="auto"/>
            <w:bottom w:val="none" w:sz="0" w:space="0" w:color="auto"/>
            <w:right w:val="none" w:sz="0" w:space="0" w:color="auto"/>
          </w:divBdr>
        </w:div>
        <w:div w:id="321324297">
          <w:marLeft w:val="0"/>
          <w:marRight w:val="0"/>
          <w:marTop w:val="240"/>
          <w:marBottom w:val="240"/>
          <w:divBdr>
            <w:top w:val="none" w:sz="0" w:space="0" w:color="auto"/>
            <w:left w:val="none" w:sz="0" w:space="0" w:color="auto"/>
            <w:bottom w:val="none" w:sz="0" w:space="0" w:color="auto"/>
            <w:right w:val="none" w:sz="0" w:space="0" w:color="auto"/>
          </w:divBdr>
        </w:div>
        <w:div w:id="1141920503">
          <w:marLeft w:val="0"/>
          <w:marRight w:val="0"/>
          <w:marTop w:val="240"/>
          <w:marBottom w:val="240"/>
          <w:divBdr>
            <w:top w:val="none" w:sz="0" w:space="0" w:color="auto"/>
            <w:left w:val="none" w:sz="0" w:space="0" w:color="auto"/>
            <w:bottom w:val="none" w:sz="0" w:space="0" w:color="auto"/>
            <w:right w:val="none" w:sz="0" w:space="0" w:color="auto"/>
          </w:divBdr>
        </w:div>
        <w:div w:id="2017884468">
          <w:marLeft w:val="0"/>
          <w:marRight w:val="0"/>
          <w:marTop w:val="240"/>
          <w:marBottom w:val="240"/>
          <w:divBdr>
            <w:top w:val="none" w:sz="0" w:space="0" w:color="auto"/>
            <w:left w:val="none" w:sz="0" w:space="0" w:color="auto"/>
            <w:bottom w:val="none" w:sz="0" w:space="0" w:color="auto"/>
            <w:right w:val="none" w:sz="0" w:space="0" w:color="auto"/>
          </w:divBdr>
        </w:div>
        <w:div w:id="1634142555">
          <w:marLeft w:val="0"/>
          <w:marRight w:val="0"/>
          <w:marTop w:val="240"/>
          <w:marBottom w:val="240"/>
          <w:divBdr>
            <w:top w:val="none" w:sz="0" w:space="0" w:color="auto"/>
            <w:left w:val="none" w:sz="0" w:space="0" w:color="auto"/>
            <w:bottom w:val="none" w:sz="0" w:space="0" w:color="auto"/>
            <w:right w:val="none" w:sz="0" w:space="0" w:color="auto"/>
          </w:divBdr>
        </w:div>
        <w:div w:id="1943875026">
          <w:marLeft w:val="0"/>
          <w:marRight w:val="0"/>
          <w:marTop w:val="240"/>
          <w:marBottom w:val="240"/>
          <w:divBdr>
            <w:top w:val="none" w:sz="0" w:space="0" w:color="auto"/>
            <w:left w:val="none" w:sz="0" w:space="0" w:color="auto"/>
            <w:bottom w:val="none" w:sz="0" w:space="0" w:color="auto"/>
            <w:right w:val="none" w:sz="0" w:space="0" w:color="auto"/>
          </w:divBdr>
        </w:div>
        <w:div w:id="1818374574">
          <w:marLeft w:val="0"/>
          <w:marRight w:val="0"/>
          <w:marTop w:val="240"/>
          <w:marBottom w:val="240"/>
          <w:divBdr>
            <w:top w:val="none" w:sz="0" w:space="0" w:color="auto"/>
            <w:left w:val="none" w:sz="0" w:space="0" w:color="auto"/>
            <w:bottom w:val="none" w:sz="0" w:space="0" w:color="auto"/>
            <w:right w:val="none" w:sz="0" w:space="0" w:color="auto"/>
          </w:divBdr>
        </w:div>
        <w:div w:id="43453385">
          <w:marLeft w:val="0"/>
          <w:marRight w:val="0"/>
          <w:marTop w:val="240"/>
          <w:marBottom w:val="240"/>
          <w:divBdr>
            <w:top w:val="none" w:sz="0" w:space="0" w:color="auto"/>
            <w:left w:val="none" w:sz="0" w:space="0" w:color="auto"/>
            <w:bottom w:val="none" w:sz="0" w:space="0" w:color="auto"/>
            <w:right w:val="none" w:sz="0" w:space="0" w:color="auto"/>
          </w:divBdr>
        </w:div>
        <w:div w:id="739519069">
          <w:marLeft w:val="0"/>
          <w:marRight w:val="0"/>
          <w:marTop w:val="240"/>
          <w:marBottom w:val="240"/>
          <w:divBdr>
            <w:top w:val="none" w:sz="0" w:space="0" w:color="auto"/>
            <w:left w:val="none" w:sz="0" w:space="0" w:color="auto"/>
            <w:bottom w:val="none" w:sz="0" w:space="0" w:color="auto"/>
            <w:right w:val="none" w:sz="0" w:space="0" w:color="auto"/>
          </w:divBdr>
        </w:div>
        <w:div w:id="1424955738">
          <w:marLeft w:val="0"/>
          <w:marRight w:val="0"/>
          <w:marTop w:val="240"/>
          <w:marBottom w:val="240"/>
          <w:divBdr>
            <w:top w:val="none" w:sz="0" w:space="0" w:color="auto"/>
            <w:left w:val="none" w:sz="0" w:space="0" w:color="auto"/>
            <w:bottom w:val="none" w:sz="0" w:space="0" w:color="auto"/>
            <w:right w:val="none" w:sz="0" w:space="0" w:color="auto"/>
          </w:divBdr>
        </w:div>
        <w:div w:id="313729643">
          <w:marLeft w:val="0"/>
          <w:marRight w:val="0"/>
          <w:marTop w:val="0"/>
          <w:marBottom w:val="0"/>
          <w:divBdr>
            <w:top w:val="none" w:sz="0" w:space="0" w:color="auto"/>
            <w:left w:val="none" w:sz="0" w:space="0" w:color="auto"/>
            <w:bottom w:val="none" w:sz="0" w:space="0" w:color="auto"/>
            <w:right w:val="none" w:sz="0" w:space="0" w:color="auto"/>
          </w:divBdr>
        </w:div>
        <w:div w:id="2125296859">
          <w:marLeft w:val="0"/>
          <w:marRight w:val="0"/>
          <w:marTop w:val="0"/>
          <w:marBottom w:val="0"/>
          <w:divBdr>
            <w:top w:val="none" w:sz="0" w:space="0" w:color="auto"/>
            <w:left w:val="none" w:sz="0" w:space="0" w:color="auto"/>
            <w:bottom w:val="none" w:sz="0" w:space="0" w:color="auto"/>
            <w:right w:val="none" w:sz="0" w:space="0" w:color="auto"/>
          </w:divBdr>
        </w:div>
        <w:div w:id="837233885">
          <w:marLeft w:val="0"/>
          <w:marRight w:val="0"/>
          <w:marTop w:val="0"/>
          <w:marBottom w:val="0"/>
          <w:divBdr>
            <w:top w:val="none" w:sz="0" w:space="0" w:color="auto"/>
            <w:left w:val="none" w:sz="0" w:space="0" w:color="auto"/>
            <w:bottom w:val="none" w:sz="0" w:space="0" w:color="auto"/>
            <w:right w:val="none" w:sz="0" w:space="0" w:color="auto"/>
          </w:divBdr>
        </w:div>
      </w:divsChild>
    </w:div>
    <w:div w:id="1068260577">
      <w:bodyDiv w:val="1"/>
      <w:marLeft w:val="0"/>
      <w:marRight w:val="0"/>
      <w:marTop w:val="0"/>
      <w:marBottom w:val="0"/>
      <w:divBdr>
        <w:top w:val="none" w:sz="0" w:space="0" w:color="auto"/>
        <w:left w:val="none" w:sz="0" w:space="0" w:color="auto"/>
        <w:bottom w:val="none" w:sz="0" w:space="0" w:color="auto"/>
        <w:right w:val="none" w:sz="0" w:space="0" w:color="auto"/>
      </w:divBdr>
    </w:div>
    <w:div w:id="1476755175">
      <w:bodyDiv w:val="1"/>
      <w:marLeft w:val="0"/>
      <w:marRight w:val="0"/>
      <w:marTop w:val="0"/>
      <w:marBottom w:val="0"/>
      <w:divBdr>
        <w:top w:val="none" w:sz="0" w:space="0" w:color="auto"/>
        <w:left w:val="none" w:sz="0" w:space="0" w:color="auto"/>
        <w:bottom w:val="none" w:sz="0" w:space="0" w:color="auto"/>
        <w:right w:val="none" w:sz="0" w:space="0" w:color="auto"/>
      </w:divBdr>
    </w:div>
    <w:div w:id="1629239097">
      <w:bodyDiv w:val="1"/>
      <w:marLeft w:val="0"/>
      <w:marRight w:val="0"/>
      <w:marTop w:val="0"/>
      <w:marBottom w:val="0"/>
      <w:divBdr>
        <w:top w:val="none" w:sz="0" w:space="0" w:color="auto"/>
        <w:left w:val="none" w:sz="0" w:space="0" w:color="auto"/>
        <w:bottom w:val="none" w:sz="0" w:space="0" w:color="auto"/>
        <w:right w:val="none" w:sz="0" w:space="0" w:color="auto"/>
      </w:divBdr>
    </w:div>
    <w:div w:id="1771393966">
      <w:bodyDiv w:val="1"/>
      <w:marLeft w:val="0"/>
      <w:marRight w:val="0"/>
      <w:marTop w:val="0"/>
      <w:marBottom w:val="0"/>
      <w:divBdr>
        <w:top w:val="none" w:sz="0" w:space="0" w:color="auto"/>
        <w:left w:val="none" w:sz="0" w:space="0" w:color="auto"/>
        <w:bottom w:val="none" w:sz="0" w:space="0" w:color="auto"/>
        <w:right w:val="none" w:sz="0" w:space="0" w:color="auto"/>
      </w:divBdr>
    </w:div>
    <w:div w:id="21151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39177-7BC2-436F-ACD2-A3A7AC008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6467</Words>
  <Characters>36867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Diocese of Lincoln Schools</Company>
  <LinksUpToDate>false</LinksUpToDate>
  <CharactersWithSpaces>43248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Hall</dc:creator>
  <cp:keywords/>
  <dc:description/>
  <cp:lastModifiedBy>Liz Pohlen</cp:lastModifiedBy>
  <cp:revision>7</cp:revision>
  <cp:lastPrinted>2025-08-07T16:07:00Z</cp:lastPrinted>
  <dcterms:created xsi:type="dcterms:W3CDTF">2026-08-04T13:11:00Z</dcterms:created>
  <dcterms:modified xsi:type="dcterms:W3CDTF">2026-08-04T20:12:00Z</dcterms:modified>
</cp:coreProperties>
</file>